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60" w:rsidRDefault="00D26560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00A" w:rsidRDefault="005C2ADC" w:rsidP="005C2ADC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55E">
        <w:rPr>
          <w:rFonts w:ascii="Times New Roman" w:eastAsia="Times New Roman" w:hAnsi="Times New Roman" w:cs="Times New Roman"/>
          <w:b/>
          <w:sz w:val="28"/>
          <w:szCs w:val="28"/>
        </w:rPr>
        <w:t>ФГБУ «Государственный заповедник «Ростовский»</w:t>
      </w:r>
    </w:p>
    <w:p w:rsidR="00B30834" w:rsidRDefault="00CB739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55E">
        <w:rPr>
          <w:rFonts w:ascii="Times New Roman" w:eastAsia="Times New Roman" w:hAnsi="Times New Roman" w:cs="Times New Roman"/>
          <w:b/>
          <w:sz w:val="28"/>
          <w:szCs w:val="28"/>
        </w:rPr>
        <w:t>Министерство природных ресурсов и экологии Ростовской области</w:t>
      </w:r>
      <w:r w:rsidR="00D26560" w:rsidRPr="00D265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D7188" w:rsidRPr="0011255E" w:rsidRDefault="003743F7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Ассоциация</w:t>
      </w:r>
      <w:r w:rsidR="00CB7398" w:rsidRPr="0011255E">
        <w:rPr>
          <w:rFonts w:ascii="Times New Roman" w:eastAsia="Times New Roman" w:hAnsi="Times New Roman" w:cs="Times New Roman"/>
          <w:b/>
          <w:sz w:val="28"/>
          <w:szCs w:val="28"/>
        </w:rPr>
        <w:t xml:space="preserve"> «Живая природа степи»</w:t>
      </w: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2ADC" w:rsidRDefault="00DF74DE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F74DE">
        <w:rPr>
          <w:rFonts w:ascii="Times New Roman" w:eastAsia="Times New Roman" w:hAnsi="Times New Roman" w:cs="Times New Roman"/>
          <w:sz w:val="40"/>
          <w:szCs w:val="40"/>
        </w:rPr>
        <w:t xml:space="preserve">Региональная научно-практическая </w:t>
      </w:r>
    </w:p>
    <w:p w:rsidR="003D7188" w:rsidRPr="00DF74DE" w:rsidRDefault="00DF74DE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F74DE">
        <w:rPr>
          <w:rFonts w:ascii="Times New Roman" w:eastAsia="Times New Roman" w:hAnsi="Times New Roman" w:cs="Times New Roman"/>
          <w:sz w:val="40"/>
          <w:szCs w:val="40"/>
        </w:rPr>
        <w:t>э</w:t>
      </w:r>
      <w:r w:rsidR="00CB7398" w:rsidRPr="00DF74DE">
        <w:rPr>
          <w:rFonts w:ascii="Times New Roman" w:eastAsia="Times New Roman" w:hAnsi="Times New Roman" w:cs="Times New Roman"/>
          <w:sz w:val="40"/>
          <w:szCs w:val="40"/>
        </w:rPr>
        <w:t>кологическая конференция школьников</w:t>
      </w:r>
    </w:p>
    <w:p w:rsidR="003D7188" w:rsidRPr="00DF74DE" w:rsidRDefault="003743F7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"Живой природе - </w:t>
      </w:r>
      <w:r w:rsidR="00CB7398" w:rsidRPr="00DF74DE">
        <w:rPr>
          <w:rFonts w:ascii="Times New Roman" w:eastAsia="Times New Roman" w:hAnsi="Times New Roman" w:cs="Times New Roman"/>
          <w:b/>
          <w:sz w:val="40"/>
          <w:szCs w:val="40"/>
        </w:rPr>
        <w:t>живое участие"</w:t>
      </w:r>
    </w:p>
    <w:p w:rsidR="003D7188" w:rsidRDefault="003743F7" w:rsidP="0015100A">
      <w:pPr>
        <w:pStyle w:val="a8"/>
        <w:spacing w:line="276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2023</w:t>
      </w:r>
      <w:r w:rsidR="00CB7398"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88" w:rsidRDefault="003D718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ADC" w:rsidRDefault="005C2ADC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88" w:rsidRDefault="00CB739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560">
        <w:rPr>
          <w:rFonts w:ascii="Times New Roman" w:eastAsia="Times New Roman" w:hAnsi="Times New Roman" w:cs="Times New Roman"/>
          <w:sz w:val="28"/>
          <w:szCs w:val="28"/>
        </w:rPr>
        <w:t xml:space="preserve">п. Орловский </w:t>
      </w:r>
    </w:p>
    <w:p w:rsidR="00D26560" w:rsidRDefault="00D26560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100A" w:rsidRPr="00D26560" w:rsidRDefault="0015100A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188" w:rsidRDefault="00CB7398" w:rsidP="0015100A">
      <w:pPr>
        <w:pStyle w:val="a8"/>
        <w:spacing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3743F7" w:rsidRDefault="004602E5" w:rsidP="0015100A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3743F7" w:rsidRPr="003743F7">
        <w:rPr>
          <w:rFonts w:ascii="Times New Roman" w:hAnsi="Times New Roman" w:cs="Times New Roman"/>
        </w:rPr>
        <w:t xml:space="preserve"> </w:t>
      </w:r>
      <w:r w:rsidR="003743F7" w:rsidRPr="00995F93">
        <w:rPr>
          <w:rFonts w:ascii="Times New Roman" w:hAnsi="Times New Roman" w:cs="Times New Roman"/>
        </w:rPr>
        <w:t xml:space="preserve">Настоящее Положение </w:t>
      </w:r>
      <w:r w:rsidR="003743F7" w:rsidRPr="00995F93">
        <w:rPr>
          <w:rFonts w:ascii="Times New Roman" w:hAnsi="Times New Roman" w:cs="Times New Roman"/>
          <w:bCs/>
        </w:rPr>
        <w:t>о проведении</w:t>
      </w:r>
      <w:r w:rsidR="003743F7">
        <w:rPr>
          <w:rFonts w:ascii="Times New Roman" w:hAnsi="Times New Roman" w:cs="Times New Roman"/>
          <w:bCs/>
        </w:rPr>
        <w:t xml:space="preserve"> р</w:t>
      </w:r>
      <w:r w:rsidR="003743F7">
        <w:rPr>
          <w:rFonts w:ascii="Times New Roman" w:eastAsia="Times New Roman" w:hAnsi="Times New Roman" w:cs="Times New Roman"/>
          <w:sz w:val="24"/>
          <w:szCs w:val="24"/>
        </w:rPr>
        <w:t>егиональной</w:t>
      </w:r>
      <w:r w:rsidR="00D26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27B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аучно-практическ</w:t>
      </w:r>
      <w:r w:rsidR="003743F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D26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экол</w:t>
      </w:r>
      <w:r>
        <w:rPr>
          <w:rFonts w:ascii="Times New Roman" w:eastAsia="Times New Roman" w:hAnsi="Times New Roman" w:cs="Times New Roman"/>
          <w:sz w:val="24"/>
          <w:szCs w:val="24"/>
        </w:rPr>
        <w:t>огическ</w:t>
      </w:r>
      <w:r w:rsidR="003743F7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sz w:val="24"/>
          <w:szCs w:val="24"/>
        </w:rPr>
        <w:t>конференци</w:t>
      </w:r>
      <w:r w:rsidR="003743F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3F7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D26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 xml:space="preserve">«Живой </w:t>
      </w:r>
      <w:r w:rsidR="003743F7">
        <w:rPr>
          <w:rFonts w:ascii="Times New Roman" w:eastAsia="Times New Roman" w:hAnsi="Times New Roman" w:cs="Times New Roman"/>
          <w:sz w:val="24"/>
          <w:szCs w:val="24"/>
        </w:rPr>
        <w:t>природе - живое участие»</w:t>
      </w:r>
      <w:r w:rsidR="00D26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3F7">
        <w:rPr>
          <w:rFonts w:ascii="Times New Roman" w:eastAsia="Times New Roman" w:hAnsi="Times New Roman" w:cs="Times New Roman"/>
          <w:sz w:val="24"/>
          <w:szCs w:val="24"/>
        </w:rPr>
        <w:t>(далее К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онференция)</w:t>
      </w:r>
      <w:r w:rsidR="003743F7" w:rsidRPr="003743F7">
        <w:rPr>
          <w:rFonts w:ascii="Times New Roman" w:hAnsi="Times New Roman" w:cs="Times New Roman"/>
        </w:rPr>
        <w:t xml:space="preserve"> </w:t>
      </w:r>
      <w:r w:rsidR="003743F7" w:rsidRPr="00995F93">
        <w:rPr>
          <w:rFonts w:ascii="Times New Roman" w:hAnsi="Times New Roman" w:cs="Times New Roman"/>
        </w:rPr>
        <w:t>определяет</w:t>
      </w:r>
      <w:r w:rsidR="003743F7" w:rsidRPr="00995F93">
        <w:rPr>
          <w:rFonts w:ascii="Times New Roman" w:hAnsi="Times New Roman"/>
        </w:rPr>
        <w:t xml:space="preserve"> цели и задачи, условия и порядок проведения.</w:t>
      </w:r>
    </w:p>
    <w:p w:rsidR="003D7188" w:rsidRDefault="00CB7398" w:rsidP="0015100A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Конференция проводится Ф</w:t>
      </w:r>
      <w:r w:rsidR="00D3027B">
        <w:rPr>
          <w:rFonts w:ascii="Times New Roman" w:eastAsia="Times New Roman" w:hAnsi="Times New Roman" w:cs="Times New Roman"/>
          <w:sz w:val="24"/>
          <w:szCs w:val="24"/>
        </w:rPr>
        <w:t>ГБУ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«Госуда</w:t>
      </w:r>
      <w:r w:rsidR="004602E5">
        <w:rPr>
          <w:rFonts w:ascii="Times New Roman" w:eastAsia="Times New Roman" w:hAnsi="Times New Roman" w:cs="Times New Roman"/>
          <w:sz w:val="24"/>
          <w:szCs w:val="24"/>
        </w:rPr>
        <w:t xml:space="preserve">рственный природный </w:t>
      </w:r>
      <w:r>
        <w:rPr>
          <w:rFonts w:ascii="Times New Roman" w:eastAsia="Times New Roman" w:hAnsi="Times New Roman" w:cs="Times New Roman"/>
          <w:sz w:val="24"/>
          <w:szCs w:val="24"/>
        </w:rPr>
        <w:t>заповедник «Ростовс</w:t>
      </w:r>
      <w:r w:rsidR="004602E5">
        <w:rPr>
          <w:rFonts w:ascii="Times New Roman" w:eastAsia="Times New Roman" w:hAnsi="Times New Roman" w:cs="Times New Roman"/>
          <w:sz w:val="24"/>
          <w:szCs w:val="24"/>
        </w:rPr>
        <w:t>кий»</w:t>
      </w:r>
      <w:r w:rsidR="00D26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3F7">
        <w:rPr>
          <w:rFonts w:ascii="Times New Roman" w:eastAsia="Times New Roman" w:hAnsi="Times New Roman" w:cs="Times New Roman"/>
          <w:sz w:val="24"/>
          <w:szCs w:val="24"/>
        </w:rPr>
        <w:t>при поддержке</w:t>
      </w:r>
      <w:r w:rsidR="00D26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2E5">
        <w:rPr>
          <w:rFonts w:ascii="Times New Roman" w:eastAsia="Times New Roman" w:hAnsi="Times New Roman" w:cs="Times New Roman"/>
          <w:sz w:val="24"/>
          <w:szCs w:val="24"/>
        </w:rPr>
        <w:t>Министерств</w:t>
      </w:r>
      <w:r w:rsidR="005C2AD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0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природных ресурсов и экологии Ростовской области</w:t>
      </w:r>
      <w:r w:rsidR="005C2A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5C2AD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«Живая природа степи».</w:t>
      </w:r>
    </w:p>
    <w:p w:rsidR="00124DA2" w:rsidRPr="00995F93" w:rsidRDefault="00124DA2" w:rsidP="0015100A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/>
        </w:rPr>
        <w:t>Ф</w:t>
      </w:r>
      <w:r w:rsidRPr="00995F93">
        <w:rPr>
          <w:rFonts w:ascii="Times New Roman" w:hAnsi="Times New Roman"/>
        </w:rPr>
        <w:t xml:space="preserve">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</w:t>
      </w:r>
      <w:r w:rsidR="00C65217">
        <w:rPr>
          <w:rFonts w:ascii="Times New Roman" w:hAnsi="Times New Roman"/>
        </w:rPr>
        <w:t>конференции</w:t>
      </w:r>
      <w:r w:rsidRPr="00995F93">
        <w:rPr>
          <w:rFonts w:ascii="Times New Roman" w:hAnsi="Times New Roman"/>
        </w:rPr>
        <w:t>, а также формирует состав конкурсного жюри.</w:t>
      </w:r>
    </w:p>
    <w:p w:rsidR="003D7188" w:rsidRDefault="003D7188" w:rsidP="0015100A">
      <w:pPr>
        <w:pStyle w:val="a8"/>
        <w:spacing w:line="276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4602E5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конференции</w:t>
      </w:r>
    </w:p>
    <w:p w:rsidR="003D7188" w:rsidRDefault="00CB7398" w:rsidP="0015100A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конференции является привлечение учащихся об</w:t>
      </w:r>
      <w:r w:rsidR="004602E5">
        <w:rPr>
          <w:rFonts w:ascii="Times New Roman" w:eastAsia="Times New Roman" w:hAnsi="Times New Roman" w:cs="Times New Roman"/>
          <w:sz w:val="24"/>
          <w:szCs w:val="24"/>
        </w:rPr>
        <w:t xml:space="preserve">щеобразовательных учреждений к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изучению биоразнообразия степных экосистем, экологического состояния и сохранения окружающей среды.</w:t>
      </w:r>
    </w:p>
    <w:p w:rsidR="003D7188" w:rsidRDefault="00CB7398" w:rsidP="0015100A">
      <w:pPr>
        <w:pStyle w:val="a8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конференции:</w:t>
      </w:r>
    </w:p>
    <w:p w:rsidR="003D7188" w:rsidRDefault="00CB7398" w:rsidP="0015100A">
      <w:pPr>
        <w:pStyle w:val="a8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активизация деятельности образовательных учреждений по привлечению обучающихся к изучению и сохранению окружающей среды, направленной на решение проблемы воспитания экологической культуры;</w:t>
      </w:r>
    </w:p>
    <w:p w:rsidR="003D7188" w:rsidRDefault="004602E5" w:rsidP="0015100A">
      <w:pPr>
        <w:pStyle w:val="a8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выявление и поощрение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активных учащихся, проявляющих интерес к работе по изучению и сохранению окружающей среды;</w:t>
      </w:r>
    </w:p>
    <w:p w:rsidR="003D7188" w:rsidRDefault="004602E5" w:rsidP="0015100A">
      <w:pPr>
        <w:pStyle w:val="a8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выявление экологических проблем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 xml:space="preserve"> и практический вклад в их решение;</w:t>
      </w:r>
    </w:p>
    <w:p w:rsidR="003D7188" w:rsidRDefault="00CB7398" w:rsidP="0015100A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пробуждение интереса к исследовательской деятельности, профессиональная ориентация;</w:t>
      </w:r>
    </w:p>
    <w:p w:rsidR="003D7188" w:rsidRDefault="00CB7398" w:rsidP="0015100A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инициативы и творчества у детей.</w:t>
      </w:r>
    </w:p>
    <w:p w:rsidR="003D7188" w:rsidRDefault="003D7188" w:rsidP="0015100A">
      <w:pPr>
        <w:pStyle w:val="a8"/>
        <w:spacing w:line="276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CB739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2E5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работы конференции (секции):</w:t>
      </w:r>
    </w:p>
    <w:p w:rsidR="00B2642A" w:rsidRPr="002E4FF3" w:rsidRDefault="002E4FF3" w:rsidP="005C2ADC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F3">
        <w:rPr>
          <w:rFonts w:ascii="Times New Roman" w:eastAsia="Times New Roman" w:hAnsi="Times New Roman" w:cs="Times New Roman"/>
          <w:bCs/>
          <w:sz w:val="24"/>
          <w:szCs w:val="24"/>
        </w:rPr>
        <w:t>Состояние флоры и фауны</w:t>
      </w:r>
      <w:r w:rsidR="00D265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4FF3">
        <w:rPr>
          <w:rFonts w:ascii="Times New Roman" w:eastAsia="Times New Roman" w:hAnsi="Times New Roman" w:cs="Times New Roman"/>
          <w:bCs/>
          <w:sz w:val="24"/>
          <w:szCs w:val="24"/>
        </w:rPr>
        <w:t>заповедника «Ростовский»</w:t>
      </w:r>
      <w:r w:rsidR="00D265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4FF3">
        <w:rPr>
          <w:rFonts w:ascii="Times New Roman" w:eastAsia="Times New Roman" w:hAnsi="Times New Roman" w:cs="Times New Roman"/>
          <w:bCs/>
          <w:sz w:val="24"/>
          <w:szCs w:val="24"/>
        </w:rPr>
        <w:t>и его охранной зоны;</w:t>
      </w:r>
    </w:p>
    <w:p w:rsidR="00B2642A" w:rsidRPr="00080DD0" w:rsidRDefault="002E4FF3" w:rsidP="005C2ADC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FF3">
        <w:rPr>
          <w:rFonts w:ascii="Times New Roman" w:eastAsia="Times New Roman" w:hAnsi="Times New Roman" w:cs="Times New Roman"/>
          <w:bCs/>
          <w:sz w:val="24"/>
          <w:szCs w:val="24"/>
        </w:rPr>
        <w:t>Создание</w:t>
      </w:r>
      <w:r w:rsidR="00D265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4FF3">
        <w:rPr>
          <w:rFonts w:ascii="Times New Roman" w:eastAsia="Times New Roman" w:hAnsi="Times New Roman" w:cs="Times New Roman"/>
          <w:bCs/>
          <w:sz w:val="24"/>
          <w:szCs w:val="24"/>
        </w:rPr>
        <w:t>познавательно-туристических,</w:t>
      </w:r>
      <w:r w:rsidR="00D265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4FF3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учебных экологических троп; </w:t>
      </w:r>
    </w:p>
    <w:p w:rsidR="00080DD0" w:rsidRPr="00080DD0" w:rsidRDefault="00080DD0" w:rsidP="005C2ADC">
      <w:pPr>
        <w:pStyle w:val="a8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DD0">
        <w:rPr>
          <w:rFonts w:ascii="Times New Roman" w:eastAsia="Times New Roman" w:hAnsi="Times New Roman" w:cs="Times New Roman"/>
          <w:bCs/>
          <w:sz w:val="24"/>
          <w:szCs w:val="24"/>
        </w:rPr>
        <w:t>Научно-и</w:t>
      </w:r>
      <w:r w:rsidR="002B76A9">
        <w:rPr>
          <w:rFonts w:ascii="Times New Roman" w:eastAsia="Times New Roman" w:hAnsi="Times New Roman" w:cs="Times New Roman"/>
          <w:bCs/>
          <w:sz w:val="24"/>
          <w:szCs w:val="24"/>
        </w:rPr>
        <w:t>сследовательская деятельность «</w:t>
      </w:r>
      <w:r w:rsidRPr="00080DD0">
        <w:rPr>
          <w:rFonts w:ascii="Times New Roman" w:eastAsia="Times New Roman" w:hAnsi="Times New Roman" w:cs="Times New Roman"/>
          <w:bCs/>
          <w:sz w:val="24"/>
          <w:szCs w:val="24"/>
        </w:rPr>
        <w:t>Наш вклад в охрану природы»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080D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73F0D" w:rsidRPr="00080DD0" w:rsidRDefault="00080DD0" w:rsidP="005C2ADC">
      <w:pPr>
        <w:pStyle w:val="a8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Чистая среда;</w:t>
      </w:r>
    </w:p>
    <w:p w:rsidR="00080DD0" w:rsidRPr="00080DD0" w:rsidRDefault="00080DD0" w:rsidP="005C2ADC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Красная Книга Ростовской области.</w:t>
      </w:r>
    </w:p>
    <w:p w:rsidR="003D7188" w:rsidRDefault="003D7188" w:rsidP="0015100A">
      <w:pPr>
        <w:pStyle w:val="a8"/>
        <w:spacing w:line="276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CB739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работы конференции</w:t>
      </w:r>
    </w:p>
    <w:p w:rsidR="003D7188" w:rsidRDefault="00CB7398" w:rsidP="0015100A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Общее руководство подгото</w:t>
      </w:r>
      <w:r w:rsidR="004602E5">
        <w:rPr>
          <w:rFonts w:ascii="Times New Roman" w:eastAsia="Times New Roman" w:hAnsi="Times New Roman" w:cs="Times New Roman"/>
          <w:sz w:val="24"/>
          <w:szCs w:val="24"/>
        </w:rPr>
        <w:t xml:space="preserve">вкой и проведением конференции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 отдел экологического просвещения заповедника «Ростовский».</w:t>
      </w:r>
    </w:p>
    <w:p w:rsidR="003D7188" w:rsidRDefault="00CB7398" w:rsidP="0015100A">
      <w:pPr>
        <w:pStyle w:val="a8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D26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и проведения </w:t>
      </w:r>
      <w:r w:rsidR="00CF43F1">
        <w:rPr>
          <w:rFonts w:ascii="Times New Roman" w:eastAsia="Times New Roman" w:hAnsi="Times New Roman" w:cs="Times New Roman"/>
          <w:sz w:val="24"/>
          <w:szCs w:val="24"/>
        </w:rPr>
        <w:t xml:space="preserve">региональной </w:t>
      </w:r>
      <w:r>
        <w:rPr>
          <w:rFonts w:ascii="Times New Roman" w:eastAsia="Times New Roman" w:hAnsi="Times New Roman" w:cs="Times New Roman"/>
          <w:sz w:val="24"/>
          <w:szCs w:val="24"/>
        </w:rPr>
        <w:t>экологической конфер</w:t>
      </w:r>
      <w:r w:rsidR="00CF43F1">
        <w:rPr>
          <w:rFonts w:ascii="Times New Roman" w:eastAsia="Times New Roman" w:hAnsi="Times New Roman" w:cs="Times New Roman"/>
          <w:sz w:val="24"/>
          <w:szCs w:val="24"/>
        </w:rPr>
        <w:t>енции школьников «Живой природе</w:t>
      </w:r>
      <w:r w:rsidR="001F1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3F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живое участие» создан Оргкомитет.</w:t>
      </w:r>
    </w:p>
    <w:p w:rsidR="003D7188" w:rsidRDefault="00CB7398" w:rsidP="0015100A">
      <w:pPr>
        <w:pStyle w:val="a8"/>
        <w:spacing w:line="276" w:lineRule="auto"/>
        <w:ind w:left="-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4.3. Конференция будет проведена</w:t>
      </w:r>
      <w:r w:rsidR="00080D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 мая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="00D265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02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административном здании заповедника «Ростовский».</w:t>
      </w:r>
    </w:p>
    <w:p w:rsidR="003D7188" w:rsidRPr="00D34296" w:rsidRDefault="00CB7398" w:rsidP="0015100A">
      <w:pPr>
        <w:pStyle w:val="a8"/>
        <w:spacing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Заявки и тезисы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(приложение 1,2)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исследовательских работ направляются на предварительное обсуждение в оргкомитет не позднее </w:t>
      </w:r>
      <w:r w:rsidR="00080DD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34296" w:rsidRPr="00D342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02E5" w:rsidRPr="00D34296">
        <w:rPr>
          <w:rFonts w:ascii="Times New Roman" w:eastAsia="Times New Roman" w:hAnsi="Times New Roman" w:cs="Times New Roman"/>
          <w:b/>
          <w:sz w:val="24"/>
          <w:szCs w:val="24"/>
        </w:rPr>
        <w:t>апреля 202</w:t>
      </w:r>
      <w:r w:rsidR="00080DD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3429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296">
        <w:rPr>
          <w:rFonts w:ascii="Times New Roman" w:eastAsia="Times New Roman" w:hAnsi="Times New Roman" w:cs="Times New Roman"/>
          <w:sz w:val="24"/>
          <w:szCs w:val="24"/>
        </w:rPr>
        <w:t>на электронный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</w:t>
      </w:r>
      <w:r w:rsidRPr="00D3429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D34296" w:rsidRPr="00FD3BCA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zanovedmedia</w:t>
        </w:r>
        <w:r w:rsidR="00D34296" w:rsidRPr="00D34296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34296" w:rsidRPr="00FD3BCA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34296" w:rsidRPr="00D34296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D34296" w:rsidRPr="00FD3BCA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D34296" w:rsidRPr="00D342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7188" w:rsidRDefault="004602E5" w:rsidP="0015100A">
      <w:pPr>
        <w:pStyle w:val="a8"/>
        <w:spacing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 xml:space="preserve">Учебно-исследовательские работы учащихся должны быть выполнены в соответствии с требованиями к оформлению конкурсного материала. </w:t>
      </w:r>
      <w:r w:rsidR="00CB7398">
        <w:rPr>
          <w:rFonts w:ascii="Times New Roman" w:eastAsia="Times New Roman" w:hAnsi="Times New Roman" w:cs="Times New Roman"/>
          <w:i/>
          <w:sz w:val="24"/>
          <w:szCs w:val="24"/>
        </w:rPr>
        <w:t>(Приложение 3)</w:t>
      </w:r>
    </w:p>
    <w:p w:rsidR="004602E5" w:rsidRDefault="004602E5" w:rsidP="0015100A">
      <w:pPr>
        <w:pStyle w:val="a8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4. 6.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Доклад должен отражать результаты самостоятельно проведённых исследований.</w:t>
      </w:r>
    </w:p>
    <w:p w:rsidR="003D7188" w:rsidRDefault="00CB7398" w:rsidP="0015100A">
      <w:pPr>
        <w:pStyle w:val="a8"/>
        <w:spacing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Оргкомитет оставляет за собой право отклонять материалы, не соответствующие указанным правилам и тематике конференции. </w:t>
      </w:r>
    </w:p>
    <w:p w:rsidR="00D26560" w:rsidRDefault="00D26560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88" w:rsidRDefault="00CB739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Участники конференции</w:t>
      </w:r>
    </w:p>
    <w:p w:rsidR="003D7188" w:rsidRDefault="00CB7398" w:rsidP="0015100A">
      <w:pPr>
        <w:pStyle w:val="a8"/>
        <w:spacing w:line="276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Участниками конференции могут стать учащиеся образовательных школ, учреждений допо</w:t>
      </w:r>
      <w:r w:rsidR="001F1979">
        <w:rPr>
          <w:rFonts w:ascii="Times New Roman" w:eastAsia="Times New Roman" w:hAnsi="Times New Roman" w:cs="Times New Roman"/>
          <w:sz w:val="24"/>
          <w:szCs w:val="24"/>
        </w:rPr>
        <w:t xml:space="preserve">лнительного образования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возрасте от </w:t>
      </w:r>
      <w:r w:rsidR="004602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19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02E5">
        <w:rPr>
          <w:rFonts w:ascii="Times New Roman" w:eastAsia="Times New Roman" w:hAnsi="Times New Roman" w:cs="Times New Roman"/>
          <w:sz w:val="24"/>
          <w:szCs w:val="24"/>
        </w:rPr>
        <w:t xml:space="preserve"> до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462E0D" w:rsidRDefault="00462E0D" w:rsidP="0015100A">
      <w:pPr>
        <w:pStyle w:val="a8"/>
        <w:spacing w:line="276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Pr="004602E5" w:rsidRDefault="00CB7398" w:rsidP="0015100A">
      <w:pPr>
        <w:pStyle w:val="a8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Критерии оценки исследовательских работ</w:t>
      </w:r>
    </w:p>
    <w:p w:rsidR="003D7188" w:rsidRDefault="00CB7398" w:rsidP="0015100A">
      <w:pPr>
        <w:pStyle w:val="a8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4602E5">
        <w:rPr>
          <w:rFonts w:ascii="Times New Roman" w:eastAsia="Times New Roman" w:hAnsi="Times New Roman" w:cs="Times New Roman"/>
          <w:sz w:val="24"/>
          <w:szCs w:val="24"/>
        </w:rPr>
        <w:t xml:space="preserve">1. Оценка работ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по следующим критериям:</w:t>
      </w:r>
    </w:p>
    <w:p w:rsidR="003D7188" w:rsidRDefault="00CB7398" w:rsidP="0015100A">
      <w:pPr>
        <w:pStyle w:val="a8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Актуальность.</w:t>
      </w:r>
    </w:p>
    <w:p w:rsidR="003D7188" w:rsidRDefault="00CB7398" w:rsidP="0015100A">
      <w:pPr>
        <w:pStyle w:val="a8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Четкость постановки целей и задач.</w:t>
      </w:r>
    </w:p>
    <w:p w:rsidR="003D7188" w:rsidRDefault="00CB7398" w:rsidP="0015100A">
      <w:pPr>
        <w:pStyle w:val="a8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работы: научность и глубина проработки проблемы.</w:t>
      </w:r>
    </w:p>
    <w:p w:rsidR="003D7188" w:rsidRDefault="00CB7398" w:rsidP="0015100A">
      <w:pPr>
        <w:pStyle w:val="a8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оформления работы.</w:t>
      </w:r>
    </w:p>
    <w:p w:rsidR="003D7188" w:rsidRDefault="00CB7398" w:rsidP="0015100A">
      <w:pPr>
        <w:pStyle w:val="a8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значимость работы.</w:t>
      </w:r>
    </w:p>
    <w:p w:rsidR="003D7188" w:rsidRDefault="00CB7398" w:rsidP="0015100A">
      <w:pPr>
        <w:pStyle w:val="a8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Собственный вклад автора в представленную работу (теоретический и практический).</w:t>
      </w:r>
    </w:p>
    <w:p w:rsidR="003D7188" w:rsidRDefault="00CB7398" w:rsidP="0015100A">
      <w:pPr>
        <w:pStyle w:val="a8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доклада, лаконичность и четкость речи, владение материалом.</w:t>
      </w:r>
    </w:p>
    <w:p w:rsidR="003D7188" w:rsidRDefault="00D3027B" w:rsidP="0015100A">
      <w:pPr>
        <w:pStyle w:val="a8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в защите работы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 xml:space="preserve"> наглядно-иллюстративного материала.</w:t>
      </w:r>
    </w:p>
    <w:p w:rsidR="001F1979" w:rsidRPr="001F1979" w:rsidRDefault="001F1979" w:rsidP="0015100A">
      <w:pPr>
        <w:pStyle w:val="a8"/>
        <w:spacing w:line="276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1979"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1510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F1979">
        <w:rPr>
          <w:rFonts w:ascii="Times New Roman" w:eastAsia="Times New Roman" w:hAnsi="Times New Roman" w:cs="Times New Roman"/>
          <w:b/>
          <w:sz w:val="24"/>
          <w:szCs w:val="24"/>
        </w:rPr>
        <w:t>Объем работы не более 8 листов.</w:t>
      </w:r>
    </w:p>
    <w:p w:rsidR="001F1979" w:rsidRDefault="001F1979" w:rsidP="0015100A">
      <w:pPr>
        <w:pStyle w:val="a8"/>
        <w:spacing w:line="276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CB7398" w:rsidP="0015100A">
      <w:pPr>
        <w:pStyle w:val="a8"/>
        <w:spacing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Подведение итогов конференции</w:t>
      </w:r>
    </w:p>
    <w:p w:rsidR="003D7188" w:rsidRDefault="00CB7398" w:rsidP="0015100A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3027B">
        <w:rPr>
          <w:rFonts w:ascii="Times New Roman" w:eastAsia="Times New Roman" w:hAnsi="Times New Roman" w:cs="Times New Roman"/>
          <w:sz w:val="24"/>
          <w:szCs w:val="24"/>
        </w:rPr>
        <w:t xml:space="preserve">.1. Победители определяются на </w:t>
      </w:r>
      <w:r>
        <w:rPr>
          <w:rFonts w:ascii="Times New Roman" w:eastAsia="Times New Roman" w:hAnsi="Times New Roman" w:cs="Times New Roman"/>
          <w:sz w:val="24"/>
          <w:szCs w:val="24"/>
        </w:rPr>
        <w:t>конференции по итогам защиты работ, на основании среднего балла полученного из оценок, выставленных каждым членом жюри по данной номинации.</w:t>
      </w:r>
    </w:p>
    <w:p w:rsidR="003D7188" w:rsidRDefault="00D3027B" w:rsidP="0015100A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Подведение итогов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проводится в день проведения конференции. Участники,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занявшие 1-е, 2-е и 3-е места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</w:t>
      </w:r>
      <w:r w:rsidR="001F1979">
        <w:rPr>
          <w:rFonts w:ascii="Times New Roman" w:eastAsia="Times New Roman" w:hAnsi="Times New Roman" w:cs="Times New Roman"/>
          <w:sz w:val="24"/>
          <w:szCs w:val="24"/>
        </w:rPr>
        <w:t>Дипломами</w:t>
      </w:r>
      <w:r w:rsidR="00D26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ГБУ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«Государственный природный заповедник «Рос</w:t>
      </w:r>
      <w:r w:rsidR="00D26560">
        <w:rPr>
          <w:rFonts w:ascii="Times New Roman" w:eastAsia="Times New Roman" w:hAnsi="Times New Roman" w:cs="Times New Roman"/>
          <w:sz w:val="24"/>
          <w:szCs w:val="24"/>
        </w:rPr>
        <w:t>товский»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памятными призами. Всем участникам </w:t>
      </w:r>
      <w:r w:rsidR="001F1979">
        <w:rPr>
          <w:rFonts w:ascii="Times New Roman" w:eastAsia="Times New Roman" w:hAnsi="Times New Roman" w:cs="Times New Roman"/>
          <w:sz w:val="24"/>
          <w:szCs w:val="24"/>
        </w:rPr>
        <w:t>выдаются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5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F1979">
        <w:rPr>
          <w:rFonts w:ascii="Times New Roman" w:eastAsia="Times New Roman" w:hAnsi="Times New Roman" w:cs="Times New Roman"/>
          <w:sz w:val="24"/>
          <w:szCs w:val="24"/>
        </w:rPr>
        <w:t>лагодарственные письма</w:t>
      </w:r>
      <w:r w:rsidR="00D26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региональной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 xml:space="preserve"> нау</w:t>
      </w:r>
      <w:r>
        <w:rPr>
          <w:rFonts w:ascii="Times New Roman" w:eastAsia="Times New Roman" w:hAnsi="Times New Roman" w:cs="Times New Roman"/>
          <w:sz w:val="24"/>
          <w:szCs w:val="24"/>
        </w:rPr>
        <w:t>чно-практической экологической конференции школьников</w:t>
      </w:r>
      <w:r w:rsidR="009378E3">
        <w:rPr>
          <w:rFonts w:ascii="Times New Roman" w:eastAsia="Times New Roman" w:hAnsi="Times New Roman" w:cs="Times New Roman"/>
          <w:sz w:val="24"/>
          <w:szCs w:val="24"/>
        </w:rPr>
        <w:t xml:space="preserve"> «Живой природе</w:t>
      </w:r>
      <w:r w:rsidR="001F1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8E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живое участие».</w:t>
      </w:r>
    </w:p>
    <w:p w:rsidR="003D7188" w:rsidRDefault="00CB7398" w:rsidP="0015100A">
      <w:pPr>
        <w:pStyle w:val="a8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По решению жюри отдельные участники могут награждаться поощрительными </w:t>
      </w:r>
      <w:r w:rsidR="00D26560">
        <w:rPr>
          <w:rFonts w:ascii="Times New Roman" w:eastAsia="Times New Roman" w:hAnsi="Times New Roman" w:cs="Times New Roman"/>
          <w:sz w:val="24"/>
          <w:szCs w:val="24"/>
        </w:rPr>
        <w:t>Дипломами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призами.</w:t>
      </w:r>
    </w:p>
    <w:p w:rsidR="00374D59" w:rsidRDefault="00374D59" w:rsidP="0015100A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7188" w:rsidRPr="0011255E" w:rsidRDefault="00CB7398" w:rsidP="0015100A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25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1. </w:t>
      </w:r>
    </w:p>
    <w:p w:rsidR="003D7188" w:rsidRDefault="00CB7398" w:rsidP="0015100A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Анкета-заявка</w:t>
      </w:r>
    </w:p>
    <w:p w:rsidR="003D7188" w:rsidRDefault="00CB7398" w:rsidP="0015100A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3027B">
        <w:rPr>
          <w:rFonts w:ascii="Times New Roman" w:eastAsia="Times New Roman" w:hAnsi="Times New Roman" w:cs="Times New Roman"/>
          <w:sz w:val="24"/>
          <w:szCs w:val="24"/>
        </w:rPr>
        <w:t xml:space="preserve">участие в региональной </w:t>
      </w:r>
      <w:r>
        <w:rPr>
          <w:rFonts w:ascii="Times New Roman" w:eastAsia="Times New Roman" w:hAnsi="Times New Roman" w:cs="Times New Roman"/>
          <w:sz w:val="24"/>
          <w:szCs w:val="24"/>
        </w:rPr>
        <w:t>научно-практической</w:t>
      </w:r>
    </w:p>
    <w:p w:rsidR="003D7188" w:rsidRDefault="00CB7398" w:rsidP="0015100A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экологической конференции школьников</w:t>
      </w:r>
      <w:r w:rsidR="001F1979">
        <w:rPr>
          <w:rFonts w:ascii="Times New Roman" w:eastAsia="Times New Roman" w:hAnsi="Times New Roman" w:cs="Times New Roman"/>
          <w:sz w:val="24"/>
          <w:szCs w:val="24"/>
        </w:rPr>
        <w:t xml:space="preserve"> «Живой природе - </w:t>
      </w:r>
      <w:r w:rsidR="0011255E">
        <w:rPr>
          <w:rFonts w:ascii="Times New Roman" w:eastAsia="Times New Roman" w:hAnsi="Times New Roman" w:cs="Times New Roman"/>
          <w:sz w:val="24"/>
          <w:szCs w:val="24"/>
        </w:rPr>
        <w:t>живое участие»</w:t>
      </w:r>
      <w:r w:rsidR="001F197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46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062"/>
        <w:gridCol w:w="3402"/>
      </w:tblGrid>
      <w:tr w:rsidR="003D7188" w:rsidRPr="00CC7AB1" w:rsidTr="0015100A">
        <w:trPr>
          <w:trHeight w:val="333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7188" w:rsidRPr="00CC7AB1" w:rsidRDefault="00CB739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C7AB1">
              <w:rPr>
                <w:rFonts w:ascii="Times New Roman" w:hAnsi="Times New Roman" w:cs="Times New Roman"/>
                <w:sz w:val="24"/>
              </w:rPr>
              <w:t>ФИО автора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7188" w:rsidRPr="00CC7AB1" w:rsidRDefault="003D718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7188" w:rsidRPr="00CC7AB1" w:rsidTr="0015100A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7188" w:rsidRPr="00CC7AB1" w:rsidRDefault="00CB739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C7AB1">
              <w:rPr>
                <w:rFonts w:ascii="Times New Roman" w:hAnsi="Times New Roman" w:cs="Times New Roman"/>
                <w:sz w:val="24"/>
              </w:rPr>
              <w:t>Место учебы (школа, класс)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7188" w:rsidRPr="00CC7AB1" w:rsidRDefault="003D718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7188" w:rsidRPr="00CC7AB1" w:rsidTr="0015100A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7188" w:rsidRPr="00CC7AB1" w:rsidRDefault="00CB739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C7AB1">
              <w:rPr>
                <w:rFonts w:ascii="Times New Roman" w:hAnsi="Times New Roman" w:cs="Times New Roman"/>
                <w:sz w:val="24"/>
              </w:rPr>
              <w:t>Домашний адрес (с индексом), телефон (с кодом)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7188" w:rsidRPr="00CC7AB1" w:rsidRDefault="003D718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7188" w:rsidRPr="00CC7AB1" w:rsidTr="0015100A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7188" w:rsidRPr="00CC7AB1" w:rsidRDefault="00CB739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C7AB1">
              <w:rPr>
                <w:rFonts w:ascii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7188" w:rsidRPr="00CC7AB1" w:rsidRDefault="003D718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7188" w:rsidRPr="00CC7AB1" w:rsidTr="0015100A">
        <w:trPr>
          <w:trHeight w:val="166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7188" w:rsidRPr="00CC7AB1" w:rsidRDefault="001F1979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C7AB1">
              <w:rPr>
                <w:rFonts w:ascii="Times New Roman" w:hAnsi="Times New Roman" w:cs="Times New Roman"/>
                <w:sz w:val="24"/>
              </w:rPr>
              <w:t xml:space="preserve">Номинация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7188" w:rsidRPr="00CC7AB1" w:rsidRDefault="003D718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7188" w:rsidRPr="00CC7AB1" w:rsidTr="0015100A">
        <w:trPr>
          <w:trHeight w:val="169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7188" w:rsidRPr="00CC7AB1" w:rsidRDefault="00CB739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C7AB1">
              <w:rPr>
                <w:rFonts w:ascii="Times New Roman" w:hAnsi="Times New Roman" w:cs="Times New Roman"/>
                <w:sz w:val="24"/>
              </w:rPr>
              <w:t>ФИО</w:t>
            </w:r>
            <w:r w:rsidR="001510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7AB1">
              <w:rPr>
                <w:rFonts w:ascii="Times New Roman" w:hAnsi="Times New Roman" w:cs="Times New Roman"/>
                <w:sz w:val="24"/>
              </w:rPr>
              <w:t>руков</w:t>
            </w:r>
            <w:r w:rsidR="0011255E" w:rsidRPr="00CC7AB1">
              <w:rPr>
                <w:rFonts w:ascii="Times New Roman" w:hAnsi="Times New Roman" w:cs="Times New Roman"/>
                <w:sz w:val="24"/>
              </w:rPr>
              <w:t>одителя</w:t>
            </w:r>
            <w:r w:rsidR="00D26560" w:rsidRPr="00CC7A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255E" w:rsidRPr="00CC7AB1">
              <w:rPr>
                <w:rFonts w:ascii="Times New Roman" w:hAnsi="Times New Roman" w:cs="Times New Roman"/>
                <w:sz w:val="24"/>
              </w:rPr>
              <w:t>работы (если имеется)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7188" w:rsidRPr="00CC7AB1" w:rsidRDefault="003D718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7188" w:rsidRPr="00CC7AB1" w:rsidTr="0015100A">
        <w:trPr>
          <w:trHeight w:val="177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7188" w:rsidRPr="00CC7AB1" w:rsidRDefault="0011255E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C7AB1">
              <w:rPr>
                <w:rFonts w:ascii="Times New Roman" w:hAnsi="Times New Roman" w:cs="Times New Roman"/>
                <w:sz w:val="24"/>
              </w:rPr>
              <w:t xml:space="preserve">Место работы </w:t>
            </w:r>
            <w:r w:rsidR="00CB7398" w:rsidRPr="00CC7AB1">
              <w:rPr>
                <w:rFonts w:ascii="Times New Roman" w:hAnsi="Times New Roman" w:cs="Times New Roman"/>
                <w:sz w:val="24"/>
              </w:rPr>
              <w:t>и должность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7188" w:rsidRPr="00CC7AB1" w:rsidRDefault="003D718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7188" w:rsidRPr="00CC7AB1" w:rsidTr="0015100A">
        <w:trPr>
          <w:trHeight w:val="309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7188" w:rsidRPr="00CC7AB1" w:rsidRDefault="00CB739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C7AB1">
              <w:rPr>
                <w:rFonts w:ascii="Times New Roman" w:hAnsi="Times New Roman" w:cs="Times New Roman"/>
                <w:sz w:val="24"/>
              </w:rPr>
              <w:t>ФИО</w:t>
            </w:r>
            <w:r w:rsidR="001510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7AB1">
              <w:rPr>
                <w:rFonts w:ascii="Times New Roman" w:hAnsi="Times New Roman" w:cs="Times New Roman"/>
                <w:sz w:val="24"/>
              </w:rPr>
              <w:t>консультанта работы (если имеется)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7188" w:rsidRPr="00CC7AB1" w:rsidRDefault="003D718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7188" w:rsidRPr="00CC7AB1" w:rsidTr="0015100A">
        <w:trPr>
          <w:trHeight w:val="271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7188" w:rsidRPr="00CC7AB1" w:rsidRDefault="00CB739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C7AB1">
              <w:rPr>
                <w:rFonts w:ascii="Times New Roman" w:hAnsi="Times New Roman" w:cs="Times New Roman"/>
                <w:sz w:val="24"/>
              </w:rPr>
              <w:t>Место работы</w:t>
            </w:r>
            <w:r w:rsidR="00D26560" w:rsidRPr="00CC7A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7AB1">
              <w:rPr>
                <w:rFonts w:ascii="Times New Roman" w:hAnsi="Times New Roman" w:cs="Times New Roman"/>
                <w:sz w:val="24"/>
              </w:rPr>
              <w:t>и должность, звание, степень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7188" w:rsidRPr="00CC7AB1" w:rsidRDefault="003D718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7188" w:rsidRPr="00CC7AB1" w:rsidTr="0015100A">
        <w:trPr>
          <w:trHeight w:val="431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7188" w:rsidRPr="00CC7AB1" w:rsidRDefault="00CB739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C7AB1">
              <w:rPr>
                <w:rFonts w:ascii="Times New Roman" w:hAnsi="Times New Roman" w:cs="Times New Roman"/>
                <w:sz w:val="24"/>
              </w:rPr>
              <w:t xml:space="preserve">Учреждение, направляющее работу (полное наименование, адрес с индексом, телефон, факс, </w:t>
            </w:r>
            <w:proofErr w:type="gramStart"/>
            <w:r w:rsidRPr="00CC7AB1"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Pr="00CC7AB1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CC7AB1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CC7AB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7188" w:rsidRPr="00CC7AB1" w:rsidRDefault="003D718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7188" w:rsidRPr="00CC7AB1" w:rsidTr="0015100A">
        <w:trPr>
          <w:trHeight w:val="793"/>
        </w:trPr>
        <w:tc>
          <w:tcPr>
            <w:tcW w:w="9464" w:type="dxa"/>
            <w:gridSpan w:val="2"/>
            <w:tcBorders>
              <w:top w:val="single" w:sz="4" w:space="0" w:color="00000A"/>
              <w:left w:val="outset" w:sz="6" w:space="0" w:color="FEFEFE"/>
              <w:bottom w:val="outset" w:sz="6" w:space="0" w:color="FEFEFE"/>
              <w:right w:val="outset" w:sz="6" w:space="0" w:color="FEFEFE"/>
            </w:tcBorders>
            <w:shd w:val="clear" w:color="auto" w:fill="auto"/>
            <w:tcMar>
              <w:left w:w="44" w:type="dxa"/>
            </w:tcMar>
          </w:tcPr>
          <w:p w:rsidR="003D7188" w:rsidRPr="00CC7AB1" w:rsidRDefault="00CB739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C7AB1">
              <w:rPr>
                <w:rFonts w:ascii="Times New Roman" w:hAnsi="Times New Roman" w:cs="Times New Roman"/>
                <w:sz w:val="24"/>
              </w:rPr>
              <w:t xml:space="preserve">Дата заполнения </w:t>
            </w:r>
          </w:p>
          <w:p w:rsidR="003D7188" w:rsidRPr="00CC7AB1" w:rsidRDefault="00CB7398" w:rsidP="0015100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C7AB1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</w:tbl>
    <w:p w:rsidR="0015100A" w:rsidRDefault="0015100A" w:rsidP="000E463E">
      <w:pPr>
        <w:pStyle w:val="a8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7188" w:rsidRDefault="00CB7398" w:rsidP="0015100A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2.</w:t>
      </w:r>
    </w:p>
    <w:p w:rsidR="003D7188" w:rsidRDefault="00CB7398" w:rsidP="0015100A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тезисов конкурсных работ.</w:t>
      </w:r>
    </w:p>
    <w:p w:rsidR="003D7188" w:rsidRDefault="00CB739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Тезисы должны содержать:</w:t>
      </w:r>
    </w:p>
    <w:p w:rsidR="003D7188" w:rsidRDefault="00CB739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-название темы работы;</w:t>
      </w:r>
    </w:p>
    <w:p w:rsidR="003D7188" w:rsidRDefault="00CB739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фамилия, имя автора(12 шрифт, жирный, 1,5 интервал, курсивом по центру)</w:t>
      </w:r>
      <w:r w:rsidR="001A76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188" w:rsidRDefault="0011255E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класс, название учреждения, при котором выполнена работа;</w:t>
      </w:r>
    </w:p>
    <w:p w:rsidR="003D7188" w:rsidRDefault="00CB739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фамилия, имя, отчество руководителя работы (полностью);</w:t>
      </w:r>
    </w:p>
    <w:p w:rsidR="003D7188" w:rsidRDefault="00CB739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краткое изложение работы (1-2 страницы):</w:t>
      </w:r>
    </w:p>
    <w:p w:rsidR="003D7188" w:rsidRDefault="001A7640" w:rsidP="0015100A">
      <w:pPr>
        <w:pStyle w:val="a8"/>
        <w:spacing w:line="276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актуальность,</w:t>
      </w:r>
    </w:p>
    <w:p w:rsidR="003D7188" w:rsidRDefault="001A7640" w:rsidP="0015100A">
      <w:pPr>
        <w:pStyle w:val="a8"/>
        <w:spacing w:line="276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цели и задачи работы,</w:t>
      </w:r>
    </w:p>
    <w:p w:rsidR="003D7188" w:rsidRDefault="001A7640" w:rsidP="0015100A">
      <w:pPr>
        <w:pStyle w:val="a8"/>
        <w:spacing w:line="276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объект и предмет исследования,</w:t>
      </w:r>
    </w:p>
    <w:p w:rsidR="003D7188" w:rsidRDefault="001A7640" w:rsidP="0015100A">
      <w:pPr>
        <w:pStyle w:val="a8"/>
        <w:spacing w:line="276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методика исследования,</w:t>
      </w:r>
    </w:p>
    <w:p w:rsidR="003D7188" w:rsidRDefault="001A7640" w:rsidP="0015100A">
      <w:pPr>
        <w:pStyle w:val="a8"/>
        <w:spacing w:line="276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результаты и их обсуждения,</w:t>
      </w:r>
    </w:p>
    <w:p w:rsidR="001A7640" w:rsidRDefault="001A7640" w:rsidP="0015100A">
      <w:pPr>
        <w:pStyle w:val="a8"/>
        <w:spacing w:line="276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выводы и рекомендации.</w:t>
      </w:r>
    </w:p>
    <w:p w:rsidR="003D7188" w:rsidRDefault="00CB739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Тезисы работы предоставляются вместе с заявкой на участие.</w:t>
      </w:r>
    </w:p>
    <w:p w:rsidR="003D7188" w:rsidRDefault="003D7188" w:rsidP="0015100A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0A" w:rsidRDefault="0015100A" w:rsidP="0015100A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7188" w:rsidRDefault="00CB7398" w:rsidP="0015100A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3</w:t>
      </w:r>
    </w:p>
    <w:p w:rsidR="003D7188" w:rsidRDefault="00CB7398" w:rsidP="0015100A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конкурсного материала</w:t>
      </w:r>
    </w:p>
    <w:p w:rsidR="003D7188" w:rsidRPr="00CC7AB1" w:rsidRDefault="001F1979" w:rsidP="0015100A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B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CB7398" w:rsidRPr="00CC7AB1">
        <w:rPr>
          <w:rFonts w:ascii="Times New Roman" w:eastAsia="Times New Roman" w:hAnsi="Times New Roman" w:cs="Times New Roman"/>
          <w:b/>
          <w:sz w:val="24"/>
          <w:szCs w:val="24"/>
        </w:rPr>
        <w:t xml:space="preserve">абота должна содержать: </w:t>
      </w:r>
    </w:p>
    <w:p w:rsidR="003D7188" w:rsidRDefault="00CB7398" w:rsidP="0015100A">
      <w:pPr>
        <w:pStyle w:val="a8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титульный лист с обязательным указанием названия</w:t>
      </w:r>
      <w:r w:rsidR="00D26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97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D26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</w:p>
    <w:p w:rsidR="003D7188" w:rsidRDefault="00CB7398" w:rsidP="0015100A">
      <w:pPr>
        <w:pStyle w:val="a8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учреждения, при котором выполнена работа, региона и</w:t>
      </w:r>
      <w:r w:rsidR="001A7640">
        <w:rPr>
          <w:rFonts w:ascii="Times New Roman" w:eastAsia="Times New Roman" w:hAnsi="Times New Roman" w:cs="Times New Roman"/>
          <w:sz w:val="24"/>
          <w:szCs w:val="24"/>
        </w:rPr>
        <w:t xml:space="preserve"> населенного пункта, названия </w:t>
      </w:r>
      <w:r>
        <w:rPr>
          <w:rFonts w:ascii="Times New Roman" w:eastAsia="Times New Roman" w:hAnsi="Times New Roman" w:cs="Times New Roman"/>
          <w:sz w:val="24"/>
          <w:szCs w:val="24"/>
        </w:rPr>
        <w:t>детского объединения, темы работы, ФИ</w:t>
      </w:r>
      <w:r w:rsidR="001A764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F1979">
        <w:rPr>
          <w:rFonts w:ascii="Times New Roman" w:eastAsia="Times New Roman" w:hAnsi="Times New Roman" w:cs="Times New Roman"/>
          <w:sz w:val="24"/>
          <w:szCs w:val="24"/>
        </w:rPr>
        <w:t xml:space="preserve"> автор</w:t>
      </w:r>
      <w:proofErr w:type="gramStart"/>
      <w:r w:rsidR="001F197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кла</w:t>
      </w:r>
      <w:r w:rsidR="001A7640">
        <w:rPr>
          <w:rFonts w:ascii="Times New Roman" w:eastAsia="Times New Roman" w:hAnsi="Times New Roman" w:cs="Times New Roman"/>
          <w:sz w:val="24"/>
          <w:szCs w:val="24"/>
        </w:rPr>
        <w:t>сс, 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работы (полностью), год выполнения работы;</w:t>
      </w:r>
    </w:p>
    <w:p w:rsidR="003D7188" w:rsidRDefault="00CB7398" w:rsidP="0015100A">
      <w:pPr>
        <w:pStyle w:val="a8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содержание, перечисляющее нижеупомянутые разделы (с указанием страниц);</w:t>
      </w:r>
    </w:p>
    <w:p w:rsidR="003D7188" w:rsidRDefault="003D7188" w:rsidP="0015100A">
      <w:pPr>
        <w:pStyle w:val="a8"/>
        <w:tabs>
          <w:tab w:val="left" w:pos="426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Pr="00CC7AB1" w:rsidRDefault="00CB7398" w:rsidP="0015100A">
      <w:pPr>
        <w:pStyle w:val="a8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B1">
        <w:rPr>
          <w:rFonts w:ascii="Times New Roman" w:eastAsia="Times New Roman" w:hAnsi="Times New Roman" w:cs="Times New Roman"/>
          <w:b/>
          <w:sz w:val="24"/>
          <w:szCs w:val="24"/>
        </w:rPr>
        <w:t>В структуре изложения материала должно быть представлено:</w:t>
      </w:r>
    </w:p>
    <w:p w:rsidR="003D7188" w:rsidRDefault="00CB7398" w:rsidP="0015100A">
      <w:pPr>
        <w:pStyle w:val="a8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введение, актуальность, цель и задачи работы, объект и предмет исследования, практическая значимость, личный вклад автора;</w:t>
      </w:r>
    </w:p>
    <w:p w:rsidR="003D7188" w:rsidRDefault="00CB7398" w:rsidP="0015100A">
      <w:pPr>
        <w:pStyle w:val="a8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изученности проблемы (литературный обзор);</w:t>
      </w:r>
    </w:p>
    <w:p w:rsidR="003D7188" w:rsidRDefault="001A7640" w:rsidP="0015100A">
      <w:pPr>
        <w:pStyle w:val="a8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методика исследований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(описание методики сбора материалов, методы первичной и статистической обработки собранного материала);</w:t>
      </w:r>
    </w:p>
    <w:p w:rsidR="003D7188" w:rsidRDefault="00CB7398" w:rsidP="0015100A">
      <w:pPr>
        <w:pStyle w:val="a8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физико-географическая характеристика района;</w:t>
      </w:r>
    </w:p>
    <w:p w:rsidR="003D7188" w:rsidRDefault="00CB7398" w:rsidP="0015100A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исследований и их обсуждение (обязательно приведение численных и фактических</w:t>
      </w:r>
      <w:r w:rsidR="001A7640">
        <w:rPr>
          <w:rFonts w:ascii="Times New Roman" w:eastAsia="Times New Roman" w:hAnsi="Times New Roman" w:cs="Times New Roman"/>
          <w:sz w:val="24"/>
          <w:szCs w:val="24"/>
        </w:rPr>
        <w:t xml:space="preserve"> данных с анализом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их обработки);</w:t>
      </w:r>
    </w:p>
    <w:p w:rsidR="003D7188" w:rsidRDefault="001A7640" w:rsidP="0015100A">
      <w:pPr>
        <w:pStyle w:val="a8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выводы, где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риводятся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краткие формулировки результатов работы, отвечающие</w:t>
      </w:r>
      <w:r w:rsidR="00D26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на вопросы поставленных задач;</w:t>
      </w:r>
    </w:p>
    <w:p w:rsidR="003D7188" w:rsidRDefault="00CB7398" w:rsidP="0015100A">
      <w:pPr>
        <w:pStyle w:val="a8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заключение, г</w:t>
      </w:r>
      <w:r w:rsidR="001A7640">
        <w:rPr>
          <w:rFonts w:ascii="Times New Roman" w:eastAsia="Times New Roman" w:hAnsi="Times New Roman" w:cs="Times New Roman"/>
          <w:sz w:val="24"/>
          <w:szCs w:val="24"/>
        </w:rPr>
        <w:t xml:space="preserve">де могут быть отмечены лица, принимавшие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выполнении и оформлен</w:t>
      </w:r>
      <w:r w:rsidR="001A7640">
        <w:rPr>
          <w:rFonts w:ascii="Times New Roman" w:eastAsia="Times New Roman" w:hAnsi="Times New Roman" w:cs="Times New Roman"/>
          <w:sz w:val="24"/>
          <w:szCs w:val="24"/>
        </w:rPr>
        <w:t xml:space="preserve">ии работы. Приведены дальнейшие перспективы работы, указаны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рекомендации, вытекающие из </w:t>
      </w:r>
      <w:r w:rsidR="00CC7AB1">
        <w:rPr>
          <w:rFonts w:ascii="Times New Roman" w:eastAsia="Times New Roman" w:hAnsi="Times New Roman" w:cs="Times New Roman"/>
          <w:sz w:val="24"/>
          <w:szCs w:val="24"/>
        </w:rPr>
        <w:t>данной исследовательской работы.</w:t>
      </w:r>
    </w:p>
    <w:p w:rsidR="0015100A" w:rsidRDefault="0015100A" w:rsidP="0015100A">
      <w:pPr>
        <w:pStyle w:val="a8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AB1" w:rsidRDefault="00CC7AB1" w:rsidP="0015100A">
      <w:pPr>
        <w:pStyle w:val="a8"/>
        <w:numPr>
          <w:ilvl w:val="0"/>
          <w:numId w:val="8"/>
        </w:numPr>
        <w:tabs>
          <w:tab w:val="left" w:pos="426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B1">
        <w:rPr>
          <w:rFonts w:ascii="Times New Roman" w:eastAsia="Times New Roman" w:hAnsi="Times New Roman" w:cs="Times New Roman"/>
          <w:b/>
          <w:sz w:val="24"/>
          <w:szCs w:val="24"/>
        </w:rPr>
        <w:t>Фактические и численные данные</w:t>
      </w:r>
      <w:r w:rsidRPr="00CC7AB1">
        <w:rPr>
          <w:rFonts w:ascii="Times New Roman" w:eastAsia="Times New Roman" w:hAnsi="Times New Roman" w:cs="Times New Roman"/>
          <w:sz w:val="24"/>
          <w:szCs w:val="24"/>
        </w:rPr>
        <w:t xml:space="preserve">, имеющие большой объем, а также рисунки, диаграмм, схемы, карты, фотографии и т.д. могут быть вынесены в конец работы - в приложения, которые соединяются с текстом работы (и соответствуют формату самой работы), или могут быть отдельно, произвольного формата. Все приложения должны быть </w:t>
      </w:r>
      <w:r w:rsidRPr="00CC7A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пронумерованы, озаглавлены, и на них даны ссылки в тексте работы. Картографический материал должен иметь условные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обозначения и масштаба. </w:t>
      </w:r>
    </w:p>
    <w:p w:rsidR="00CC7AB1" w:rsidRPr="00CC7AB1" w:rsidRDefault="00CC7AB1" w:rsidP="0015100A">
      <w:pPr>
        <w:pStyle w:val="a8"/>
        <w:tabs>
          <w:tab w:val="left" w:pos="426"/>
        </w:tabs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AB1" w:rsidRDefault="00CC7AB1" w:rsidP="0015100A">
      <w:pPr>
        <w:pStyle w:val="a8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B1">
        <w:rPr>
          <w:rFonts w:ascii="Times New Roman" w:eastAsia="Times New Roman" w:hAnsi="Times New Roman" w:cs="Times New Roman"/>
          <w:b/>
          <w:sz w:val="24"/>
          <w:szCs w:val="24"/>
        </w:rPr>
        <w:t>Текст работы должен 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набран на компьютере, формат листа А-4. Текст работы печатается через 1,15 интервала (постраничные сноски оформляются через один интервал). При этом соблюдаются следующие размеры полей: левое-30 мм,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–15 мм, верхнее и нижнее – 15 мм. Материал оформляется в следующем электронном формате: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6.0,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7.0, шрифт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(для сносок –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Текст наносится на одну сторону каждого листа. Работа должна быть аккуратно оформлена, страницы пронумерованы и скреплены.</w:t>
      </w:r>
    </w:p>
    <w:p w:rsidR="00CC7AB1" w:rsidRDefault="00CC7AB1" w:rsidP="0015100A">
      <w:pPr>
        <w:pStyle w:val="aa"/>
        <w:spacing w:line="276" w:lineRule="auto"/>
        <w:ind w:left="0" w:firstLine="360"/>
      </w:pPr>
    </w:p>
    <w:p w:rsidR="00CC7AB1" w:rsidRPr="00CC7AB1" w:rsidRDefault="00CC7AB1" w:rsidP="0015100A">
      <w:pPr>
        <w:pStyle w:val="a8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B1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использованной</w:t>
      </w:r>
      <w:r w:rsidR="00781C32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литературы</w:t>
      </w:r>
    </w:p>
    <w:p w:rsidR="003D7188" w:rsidRDefault="00CB7398" w:rsidP="0015100A">
      <w:pPr>
        <w:pStyle w:val="a8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основного текста работы приводится список использованной литературы и источников. В него включаются те библиографические источники, на которых базируется изложение основных положений темы, а также из которых ученик черпал факты, цифры, цитаты, графический материал.</w:t>
      </w:r>
    </w:p>
    <w:p w:rsidR="003D7188" w:rsidRDefault="003D7188" w:rsidP="0015100A">
      <w:pPr>
        <w:pStyle w:val="a8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7188" w:rsidRDefault="00CB739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Оргкомитет конференции:</w:t>
      </w:r>
    </w:p>
    <w:p w:rsidR="003D7188" w:rsidRDefault="003D718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1A7640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Л. В. </w:t>
      </w:r>
      <w:proofErr w:type="spellStart"/>
      <w:r w:rsidR="00CB7398">
        <w:rPr>
          <w:rFonts w:ascii="Times New Roman" w:eastAsia="Times New Roman" w:hAnsi="Times New Roman" w:cs="Times New Roman"/>
          <w:sz w:val="24"/>
          <w:szCs w:val="24"/>
        </w:rPr>
        <w:t>Клец</w:t>
      </w:r>
      <w:proofErr w:type="spellEnd"/>
      <w:r w:rsidR="00781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81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B7398">
        <w:rPr>
          <w:rFonts w:ascii="Times New Roman" w:eastAsia="Times New Roman" w:hAnsi="Times New Roman" w:cs="Times New Roman"/>
          <w:sz w:val="24"/>
          <w:szCs w:val="24"/>
        </w:rPr>
        <w:t xml:space="preserve">директор ГПБЗ «Ростовский», к. с/х. </w:t>
      </w:r>
      <w:proofErr w:type="gramStart"/>
      <w:r w:rsidR="00CB739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CB7398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3D7188" w:rsidRDefault="00CB739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председателя: </w:t>
      </w:r>
      <w:r w:rsidR="001A7640">
        <w:rPr>
          <w:rFonts w:ascii="Times New Roman" w:eastAsia="Times New Roman" w:hAnsi="Times New Roman" w:cs="Times New Roman"/>
          <w:sz w:val="24"/>
          <w:szCs w:val="24"/>
        </w:rPr>
        <w:t xml:space="preserve">А. Д. </w:t>
      </w:r>
      <w:r>
        <w:rPr>
          <w:rFonts w:ascii="Times New Roman" w:eastAsia="Times New Roman" w:hAnsi="Times New Roman" w:cs="Times New Roman"/>
          <w:sz w:val="24"/>
          <w:szCs w:val="24"/>
        </w:rPr>
        <w:t>Липкович</w:t>
      </w:r>
      <w:r w:rsidR="001A7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зам. директора по научной работе заповедника «Ростовский», к.б.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3D7188" w:rsidRDefault="00CB739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председателя: </w:t>
      </w:r>
      <w:r w:rsidR="001A7640">
        <w:rPr>
          <w:rFonts w:ascii="Times New Roman" w:eastAsia="Times New Roman" w:hAnsi="Times New Roman" w:cs="Times New Roman"/>
          <w:sz w:val="24"/>
          <w:szCs w:val="24"/>
        </w:rPr>
        <w:t xml:space="preserve">Н. М. </w:t>
      </w:r>
      <w:r>
        <w:rPr>
          <w:rFonts w:ascii="Times New Roman" w:eastAsia="Times New Roman" w:hAnsi="Times New Roman" w:cs="Times New Roman"/>
          <w:sz w:val="24"/>
          <w:szCs w:val="24"/>
        </w:rPr>
        <w:t>Медянникова</w:t>
      </w:r>
      <w:r w:rsidR="001A7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за</w:t>
      </w:r>
      <w:r w:rsidR="001A7640">
        <w:rPr>
          <w:rFonts w:ascii="Times New Roman" w:eastAsia="Times New Roman" w:hAnsi="Times New Roman" w:cs="Times New Roman"/>
          <w:sz w:val="24"/>
          <w:szCs w:val="24"/>
        </w:rPr>
        <w:t xml:space="preserve">м. директора по экологическому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просвещению </w:t>
      </w:r>
      <w:r w:rsidR="001A7640">
        <w:rPr>
          <w:rFonts w:ascii="Times New Roman" w:eastAsia="Times New Roman" w:hAnsi="Times New Roman" w:cs="Times New Roman"/>
          <w:sz w:val="24"/>
          <w:szCs w:val="24"/>
        </w:rPr>
        <w:t xml:space="preserve">и познавательному туризму </w:t>
      </w:r>
      <w:r>
        <w:rPr>
          <w:rFonts w:ascii="Times New Roman" w:eastAsia="Times New Roman" w:hAnsi="Times New Roman" w:cs="Times New Roman"/>
          <w:sz w:val="24"/>
          <w:szCs w:val="24"/>
        </w:rPr>
        <w:t>заповедника «Ростовский»;</w:t>
      </w:r>
    </w:p>
    <w:p w:rsidR="003D7188" w:rsidRDefault="001A7640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В.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Москалев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– зам. директора по охране заповедника «Ростовский»;</w:t>
      </w:r>
    </w:p>
    <w:p w:rsidR="003D7188" w:rsidRDefault="001A7640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Д.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Казьмин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 xml:space="preserve">– ведущий научный сотрудник, </w:t>
      </w:r>
      <w:r w:rsidR="000E657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.б.н.;</w:t>
      </w:r>
    </w:p>
    <w:p w:rsidR="003D7188" w:rsidRDefault="001A7640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В.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Добрицкая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398">
        <w:rPr>
          <w:rFonts w:ascii="Times New Roman" w:eastAsia="Times New Roman" w:hAnsi="Times New Roman" w:cs="Times New Roman"/>
          <w:sz w:val="24"/>
          <w:szCs w:val="24"/>
        </w:rPr>
        <w:t>– методист отдела экологического просвещения.</w:t>
      </w:r>
    </w:p>
    <w:p w:rsidR="003D7188" w:rsidRDefault="003D718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CB739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оргкомитета:</w:t>
      </w:r>
    </w:p>
    <w:p w:rsidR="003D7188" w:rsidRDefault="003D718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188" w:rsidRDefault="00CB739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347510, Ростовская область, </w:t>
      </w:r>
    </w:p>
    <w:p w:rsidR="003D7188" w:rsidRDefault="00CB739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Орловский район,</w:t>
      </w:r>
    </w:p>
    <w:p w:rsidR="003D7188" w:rsidRDefault="00CB739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Орловский,</w:t>
      </w:r>
    </w:p>
    <w:p w:rsidR="003D7188" w:rsidRDefault="00CB739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пер. Чапаевский 102, </w:t>
      </w:r>
    </w:p>
    <w:p w:rsidR="003D7188" w:rsidRDefault="00CB739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Государственный природный биосферный заповедник «Ростовский».</w:t>
      </w:r>
    </w:p>
    <w:p w:rsidR="003D7188" w:rsidRDefault="00CB739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Телефон/факс: 8(863 75) 34-0-10</w:t>
      </w:r>
    </w:p>
    <w:p w:rsidR="003D7188" w:rsidRDefault="00CB7398" w:rsidP="0015100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81054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rostgzr</w:t>
        </w:r>
        <w:r w:rsidRPr="00735D36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@</w:t>
        </w:r>
        <w:r w:rsidRPr="0081054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 w:rsidRPr="00735D36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1054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</w:p>
    <w:sectPr w:rsidR="003D7188" w:rsidSect="0015100A">
      <w:pgSz w:w="11906" w:h="16838"/>
      <w:pgMar w:top="1134" w:right="850" w:bottom="851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88" w:rsidRDefault="00941B88" w:rsidP="00080DD0">
      <w:pPr>
        <w:spacing w:after="0" w:line="240" w:lineRule="auto"/>
      </w:pPr>
      <w:r>
        <w:separator/>
      </w:r>
    </w:p>
  </w:endnote>
  <w:endnote w:type="continuationSeparator" w:id="0">
    <w:p w:rsidR="00941B88" w:rsidRDefault="00941B88" w:rsidP="0008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88" w:rsidRDefault="00941B88" w:rsidP="00080DD0">
      <w:pPr>
        <w:spacing w:after="0" w:line="240" w:lineRule="auto"/>
      </w:pPr>
      <w:r>
        <w:separator/>
      </w:r>
    </w:p>
  </w:footnote>
  <w:footnote w:type="continuationSeparator" w:id="0">
    <w:p w:rsidR="00941B88" w:rsidRDefault="00941B88" w:rsidP="00080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A88"/>
    <w:multiLevelType w:val="multilevel"/>
    <w:tmpl w:val="BF7A2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C5583D"/>
    <w:multiLevelType w:val="hybridMultilevel"/>
    <w:tmpl w:val="C88A0E2E"/>
    <w:lvl w:ilvl="0" w:tplc="672EA5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140541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114EE3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B246DA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3E6956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FAEA0E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4C383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0879F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08A0C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9311353"/>
    <w:multiLevelType w:val="hybridMultilevel"/>
    <w:tmpl w:val="6D20E91C"/>
    <w:lvl w:ilvl="0" w:tplc="5C5E0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183"/>
    <w:multiLevelType w:val="multilevel"/>
    <w:tmpl w:val="F15CE8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026D1C"/>
    <w:multiLevelType w:val="multilevel"/>
    <w:tmpl w:val="10D4D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A6542D"/>
    <w:multiLevelType w:val="hybridMultilevel"/>
    <w:tmpl w:val="798EA238"/>
    <w:lvl w:ilvl="0" w:tplc="69B6E6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94638"/>
    <w:multiLevelType w:val="hybridMultilevel"/>
    <w:tmpl w:val="1DF6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C3D6F"/>
    <w:multiLevelType w:val="hybridMultilevel"/>
    <w:tmpl w:val="F31625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140541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114EE3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B246DA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3E6956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FAEA0E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4C383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0879F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08A0C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7B3D30DE"/>
    <w:multiLevelType w:val="multilevel"/>
    <w:tmpl w:val="DBB89A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188"/>
    <w:rsid w:val="00080DD0"/>
    <w:rsid w:val="000E463E"/>
    <w:rsid w:val="000E6578"/>
    <w:rsid w:val="000F49B5"/>
    <w:rsid w:val="0011255E"/>
    <w:rsid w:val="00124DA2"/>
    <w:rsid w:val="001339A8"/>
    <w:rsid w:val="0015100A"/>
    <w:rsid w:val="001A7640"/>
    <w:rsid w:val="001F1979"/>
    <w:rsid w:val="002B76A9"/>
    <w:rsid w:val="002E4FF3"/>
    <w:rsid w:val="003743F7"/>
    <w:rsid w:val="00374D59"/>
    <w:rsid w:val="003D7188"/>
    <w:rsid w:val="004602E5"/>
    <w:rsid w:val="00462E0D"/>
    <w:rsid w:val="005C2ADC"/>
    <w:rsid w:val="00735D36"/>
    <w:rsid w:val="00781C32"/>
    <w:rsid w:val="008342D9"/>
    <w:rsid w:val="009378E3"/>
    <w:rsid w:val="00941B88"/>
    <w:rsid w:val="00973F0D"/>
    <w:rsid w:val="009C6C03"/>
    <w:rsid w:val="00A068BF"/>
    <w:rsid w:val="00A81996"/>
    <w:rsid w:val="00B2642A"/>
    <w:rsid w:val="00B30834"/>
    <w:rsid w:val="00C65217"/>
    <w:rsid w:val="00CB7398"/>
    <w:rsid w:val="00CC7AB1"/>
    <w:rsid w:val="00CF43F1"/>
    <w:rsid w:val="00D26560"/>
    <w:rsid w:val="00D27FAF"/>
    <w:rsid w:val="00D3027B"/>
    <w:rsid w:val="00D34296"/>
    <w:rsid w:val="00D4142B"/>
    <w:rsid w:val="00D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09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Symbol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Symbol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 Spacing"/>
    <w:uiPriority w:val="1"/>
    <w:qFormat/>
    <w:rsid w:val="002B4DDC"/>
    <w:rPr>
      <w:rFonts w:ascii="Calibri" w:hAnsi="Calibri"/>
      <w:color w:val="00000A"/>
      <w:sz w:val="22"/>
    </w:rPr>
  </w:style>
  <w:style w:type="character" w:styleId="a9">
    <w:name w:val="Hyperlink"/>
    <w:basedOn w:val="a0"/>
    <w:uiPriority w:val="99"/>
    <w:unhideWhenUsed/>
    <w:rsid w:val="00CB739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E4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8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0DD0"/>
    <w:rPr>
      <w:rFonts w:ascii="Calibri" w:hAnsi="Calibri"/>
      <w:color w:val="00000A"/>
      <w:sz w:val="22"/>
    </w:rPr>
  </w:style>
  <w:style w:type="paragraph" w:styleId="ad">
    <w:name w:val="footer"/>
    <w:basedOn w:val="a"/>
    <w:link w:val="ae"/>
    <w:uiPriority w:val="99"/>
    <w:unhideWhenUsed/>
    <w:rsid w:val="0008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0DD0"/>
    <w:rPr>
      <w:rFonts w:ascii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ovedmedi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tgz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dc:description/>
  <cp:lastModifiedBy>user</cp:lastModifiedBy>
  <cp:revision>59</cp:revision>
  <dcterms:created xsi:type="dcterms:W3CDTF">2011-01-21T10:58:00Z</dcterms:created>
  <dcterms:modified xsi:type="dcterms:W3CDTF">2023-02-09T10:47:00Z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