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6D" w:rsidRPr="00685ECC" w:rsidRDefault="00F2186D" w:rsidP="00F2186D">
      <w:pPr>
        <w:pStyle w:val="Standard"/>
        <w:jc w:val="right"/>
        <w:rPr>
          <w:rFonts w:ascii="Times New Roman" w:eastAsia="Bookman Old Style" w:hAnsi="Times New Roman" w:cs="Times New Roman"/>
        </w:rPr>
      </w:pPr>
      <w:r w:rsidRPr="00685ECC">
        <w:rPr>
          <w:rFonts w:ascii="Times New Roman" w:eastAsia="Bookman Old Style" w:hAnsi="Times New Roman" w:cs="Times New Roman"/>
        </w:rPr>
        <w:t>Утверждаю:</w:t>
      </w:r>
    </w:p>
    <w:p w:rsidR="00F2186D" w:rsidRPr="00685ECC" w:rsidRDefault="00F2186D" w:rsidP="00F2186D">
      <w:pPr>
        <w:pStyle w:val="Standard"/>
        <w:jc w:val="right"/>
        <w:rPr>
          <w:rFonts w:ascii="Times New Roman" w:eastAsia="Bookman Old Style" w:hAnsi="Times New Roman" w:cs="Times New Roman"/>
        </w:rPr>
      </w:pPr>
      <w:r w:rsidRPr="00685ECC">
        <w:rPr>
          <w:rFonts w:ascii="Times New Roman" w:eastAsia="Bookman Old Style" w:hAnsi="Times New Roman" w:cs="Times New Roman"/>
        </w:rPr>
        <w:t>Директор ФГБУ</w:t>
      </w:r>
    </w:p>
    <w:p w:rsidR="00F2186D" w:rsidRPr="00685ECC" w:rsidRDefault="00F2186D" w:rsidP="00F2186D">
      <w:pPr>
        <w:pStyle w:val="Standard"/>
        <w:jc w:val="right"/>
        <w:rPr>
          <w:rFonts w:ascii="Times New Roman" w:eastAsia="Bookman Old Style" w:hAnsi="Times New Roman" w:cs="Times New Roman"/>
        </w:rPr>
      </w:pPr>
      <w:r w:rsidRPr="00685ECC">
        <w:rPr>
          <w:rFonts w:ascii="Times New Roman" w:eastAsia="Bookman Old Style" w:hAnsi="Times New Roman" w:cs="Times New Roman"/>
        </w:rPr>
        <w:t>«Государственный заповедник</w:t>
      </w:r>
    </w:p>
    <w:p w:rsidR="00F2186D" w:rsidRPr="00685ECC" w:rsidRDefault="00F2186D" w:rsidP="00F2186D">
      <w:pPr>
        <w:pStyle w:val="Standard"/>
        <w:jc w:val="right"/>
        <w:rPr>
          <w:rFonts w:ascii="Times New Roman" w:eastAsia="Bookman Old Style" w:hAnsi="Times New Roman" w:cs="Times New Roman"/>
        </w:rPr>
      </w:pPr>
      <w:r w:rsidRPr="00685ECC">
        <w:rPr>
          <w:rFonts w:ascii="Times New Roman" w:eastAsia="Bookman Old Style" w:hAnsi="Times New Roman" w:cs="Times New Roman"/>
        </w:rPr>
        <w:t xml:space="preserve"> «Ростовский»</w:t>
      </w:r>
    </w:p>
    <w:p w:rsidR="00F2186D" w:rsidRPr="00685ECC" w:rsidRDefault="00F2186D" w:rsidP="00F2186D">
      <w:pPr>
        <w:pStyle w:val="Standard"/>
        <w:jc w:val="right"/>
        <w:rPr>
          <w:rFonts w:ascii="Times New Roman" w:eastAsia="Calibri" w:hAnsi="Times New Roman" w:cs="Times New Roman"/>
        </w:rPr>
      </w:pPr>
    </w:p>
    <w:p w:rsidR="00F2186D" w:rsidRPr="00685ECC" w:rsidRDefault="00F2186D" w:rsidP="00F2186D">
      <w:pPr>
        <w:pStyle w:val="Standard"/>
        <w:jc w:val="right"/>
        <w:rPr>
          <w:rFonts w:ascii="Times New Roman" w:eastAsia="Bookman Old Style" w:hAnsi="Times New Roman" w:cs="Times New Roman"/>
        </w:rPr>
      </w:pPr>
      <w:r w:rsidRPr="00685ECC">
        <w:rPr>
          <w:rFonts w:ascii="Times New Roman" w:eastAsia="Bookman Old Style" w:hAnsi="Times New Roman" w:cs="Times New Roman"/>
        </w:rPr>
        <w:t xml:space="preserve">     Клец Л.В.</w:t>
      </w:r>
    </w:p>
    <w:p w:rsidR="00F2186D" w:rsidRPr="00685ECC" w:rsidRDefault="00F2186D" w:rsidP="00F2186D">
      <w:pPr>
        <w:pStyle w:val="Standard"/>
        <w:rPr>
          <w:rFonts w:ascii="Times New Roman" w:eastAsia="Calibri" w:hAnsi="Times New Roman" w:cs="Times New Roman"/>
        </w:rPr>
      </w:pPr>
    </w:p>
    <w:p w:rsidR="00F2186D" w:rsidRPr="00685ECC" w:rsidRDefault="00F2186D" w:rsidP="00F2186D">
      <w:pPr>
        <w:pStyle w:val="Standard"/>
        <w:rPr>
          <w:rFonts w:ascii="Times New Roman" w:eastAsia="Calibri" w:hAnsi="Times New Roman" w:cs="Times New Roman"/>
        </w:rPr>
      </w:pPr>
    </w:p>
    <w:p w:rsidR="00F2186D" w:rsidRPr="00685ECC" w:rsidRDefault="00F2186D" w:rsidP="00F2186D">
      <w:pPr>
        <w:pStyle w:val="Standard"/>
        <w:rPr>
          <w:rFonts w:ascii="Times New Roman" w:eastAsia="Calibri" w:hAnsi="Times New Roman" w:cs="Times New Roman"/>
        </w:rPr>
      </w:pPr>
    </w:p>
    <w:p w:rsidR="00F2186D" w:rsidRPr="00685ECC" w:rsidRDefault="00F2186D" w:rsidP="00F2186D">
      <w:pPr>
        <w:pStyle w:val="Standard"/>
        <w:rPr>
          <w:rFonts w:ascii="Times New Roman" w:eastAsia="Calibri" w:hAnsi="Times New Roman" w:cs="Times New Roman"/>
        </w:rPr>
      </w:pPr>
    </w:p>
    <w:p w:rsidR="00F2186D" w:rsidRPr="00685ECC" w:rsidRDefault="00F2186D" w:rsidP="00F2186D">
      <w:pPr>
        <w:pStyle w:val="Standard"/>
        <w:rPr>
          <w:rFonts w:ascii="Times New Roman" w:eastAsia="Calibri" w:hAnsi="Times New Roman" w:cs="Times New Roman"/>
        </w:rPr>
      </w:pPr>
    </w:p>
    <w:p w:rsidR="00F2186D" w:rsidRPr="00685ECC" w:rsidRDefault="00F2186D" w:rsidP="00F2186D">
      <w:pPr>
        <w:pStyle w:val="Standard"/>
        <w:rPr>
          <w:rFonts w:ascii="Times New Roman" w:eastAsia="Calibri" w:hAnsi="Times New Roman" w:cs="Times New Roman"/>
        </w:rPr>
      </w:pPr>
    </w:p>
    <w:p w:rsidR="00685ECC" w:rsidRPr="00685ECC" w:rsidRDefault="00685ECC" w:rsidP="00685ECC">
      <w:pPr>
        <w:pStyle w:val="a3"/>
        <w:spacing w:before="0" w:beforeAutospacing="0" w:after="105" w:afterAutospacing="0" w:line="255" w:lineRule="atLeast"/>
        <w:jc w:val="center"/>
        <w:rPr>
          <w:rStyle w:val="a4"/>
          <w:color w:val="383736"/>
        </w:rPr>
      </w:pPr>
      <w:r w:rsidRPr="00685ECC">
        <w:rPr>
          <w:rStyle w:val="a4"/>
          <w:color w:val="383736"/>
        </w:rPr>
        <w:t>ПОЛОЖЕНИЕ</w:t>
      </w:r>
    </w:p>
    <w:p w:rsidR="00685ECC" w:rsidRPr="00685ECC" w:rsidRDefault="00685ECC" w:rsidP="00685ECC">
      <w:pPr>
        <w:pStyle w:val="a3"/>
        <w:spacing w:before="0" w:beforeAutospacing="0" w:after="105" w:afterAutospacing="0" w:line="255" w:lineRule="atLeast"/>
        <w:jc w:val="center"/>
        <w:rPr>
          <w:rStyle w:val="a4"/>
          <w:color w:val="383736"/>
        </w:rPr>
      </w:pPr>
      <w:r w:rsidRPr="00685ECC">
        <w:rPr>
          <w:rStyle w:val="a4"/>
          <w:color w:val="383736"/>
        </w:rPr>
        <w:t xml:space="preserve">о проведении </w:t>
      </w:r>
      <w:r w:rsidR="00F70A67">
        <w:rPr>
          <w:rStyle w:val="a4"/>
          <w:color w:val="383736"/>
        </w:rPr>
        <w:t xml:space="preserve">творческого </w:t>
      </w:r>
      <w:r w:rsidRPr="00685ECC">
        <w:rPr>
          <w:rStyle w:val="a4"/>
          <w:color w:val="383736"/>
        </w:rPr>
        <w:t>конкурса</w:t>
      </w:r>
    </w:p>
    <w:p w:rsidR="00685ECC" w:rsidRPr="00685ECC" w:rsidRDefault="00685ECC" w:rsidP="00685ECC">
      <w:pPr>
        <w:pStyle w:val="a3"/>
        <w:spacing w:before="0" w:beforeAutospacing="0" w:after="105" w:afterAutospacing="0" w:line="255" w:lineRule="atLeast"/>
        <w:jc w:val="center"/>
        <w:rPr>
          <w:rStyle w:val="a4"/>
          <w:color w:val="383736"/>
        </w:rPr>
      </w:pPr>
      <w:r w:rsidRPr="00685ECC">
        <w:rPr>
          <w:rStyle w:val="a4"/>
          <w:color w:val="383736"/>
        </w:rPr>
        <w:t xml:space="preserve"> по разработке настольной маршрутной игры</w:t>
      </w:r>
    </w:p>
    <w:p w:rsidR="00F70A67" w:rsidRDefault="00685ECC" w:rsidP="00685ECC">
      <w:pPr>
        <w:pStyle w:val="a3"/>
        <w:spacing w:before="0" w:beforeAutospacing="0" w:after="105" w:afterAutospacing="0" w:line="255" w:lineRule="atLeast"/>
        <w:jc w:val="center"/>
        <w:rPr>
          <w:rStyle w:val="a4"/>
          <w:color w:val="383736"/>
        </w:rPr>
      </w:pPr>
      <w:r w:rsidRPr="00685ECC">
        <w:rPr>
          <w:rStyle w:val="a4"/>
          <w:color w:val="383736"/>
        </w:rPr>
        <w:t xml:space="preserve"> «Заповедное путешествие»</w:t>
      </w:r>
      <w:r w:rsidR="00F70A67">
        <w:rPr>
          <w:rStyle w:val="a4"/>
          <w:color w:val="383736"/>
        </w:rPr>
        <w:t xml:space="preserve">, </w:t>
      </w:r>
      <w:proofErr w:type="gramStart"/>
      <w:r w:rsidR="00F70A67">
        <w:rPr>
          <w:rStyle w:val="a4"/>
          <w:color w:val="383736"/>
        </w:rPr>
        <w:t>приуроченный</w:t>
      </w:r>
      <w:proofErr w:type="gramEnd"/>
      <w:r w:rsidR="00F70A67">
        <w:rPr>
          <w:rStyle w:val="a4"/>
          <w:color w:val="383736"/>
        </w:rPr>
        <w:t xml:space="preserve"> к 25 летию</w:t>
      </w:r>
    </w:p>
    <w:p w:rsidR="00685ECC" w:rsidRPr="00685ECC" w:rsidRDefault="00F70A67" w:rsidP="00685ECC">
      <w:pPr>
        <w:pStyle w:val="a3"/>
        <w:spacing w:before="0" w:beforeAutospacing="0" w:after="105" w:afterAutospacing="0" w:line="255" w:lineRule="atLeast"/>
        <w:jc w:val="center"/>
        <w:rPr>
          <w:color w:val="383736"/>
        </w:rPr>
      </w:pPr>
      <w:r>
        <w:rPr>
          <w:rStyle w:val="a4"/>
          <w:color w:val="383736"/>
        </w:rPr>
        <w:t xml:space="preserve"> заповедника «Ростовский»</w:t>
      </w:r>
    </w:p>
    <w:p w:rsidR="00F2186D" w:rsidRPr="00685ECC" w:rsidRDefault="00F2186D" w:rsidP="00F2186D">
      <w:pPr>
        <w:pStyle w:val="Standard"/>
        <w:jc w:val="center"/>
        <w:rPr>
          <w:rFonts w:ascii="Times New Roman" w:eastAsia="Calibri" w:hAnsi="Times New Roman" w:cs="Times New Roman"/>
        </w:rPr>
      </w:pPr>
    </w:p>
    <w:p w:rsidR="00F2186D" w:rsidRPr="00685ECC" w:rsidRDefault="00F2186D" w:rsidP="00F2186D">
      <w:pPr>
        <w:pStyle w:val="Standard"/>
        <w:rPr>
          <w:rFonts w:ascii="Times New Roman" w:eastAsia="Calibri" w:hAnsi="Times New Roman" w:cs="Times New Roman"/>
        </w:rPr>
      </w:pPr>
    </w:p>
    <w:p w:rsidR="00F2186D" w:rsidRPr="00685ECC" w:rsidRDefault="00F2186D" w:rsidP="00F2186D">
      <w:pPr>
        <w:pStyle w:val="Standard"/>
        <w:rPr>
          <w:rFonts w:ascii="Times New Roman" w:eastAsia="Calibri" w:hAnsi="Times New Roman" w:cs="Times New Roman"/>
        </w:rPr>
      </w:pPr>
    </w:p>
    <w:p w:rsidR="00F2186D" w:rsidRPr="00685ECC" w:rsidRDefault="00F2186D" w:rsidP="00F2186D">
      <w:pPr>
        <w:pStyle w:val="Standard"/>
        <w:rPr>
          <w:rFonts w:ascii="Times New Roman" w:eastAsia="Calibri" w:hAnsi="Times New Roman" w:cs="Times New Roman"/>
        </w:rPr>
      </w:pPr>
    </w:p>
    <w:p w:rsidR="00F2186D" w:rsidRPr="00685ECC" w:rsidRDefault="00F2186D" w:rsidP="00F2186D">
      <w:pPr>
        <w:pStyle w:val="Standard"/>
        <w:rPr>
          <w:rFonts w:ascii="Times New Roman" w:eastAsia="Calibri" w:hAnsi="Times New Roman" w:cs="Times New Roman"/>
        </w:rPr>
      </w:pPr>
    </w:p>
    <w:p w:rsidR="00F2186D" w:rsidRPr="00685ECC" w:rsidRDefault="00F2186D" w:rsidP="00F2186D">
      <w:pPr>
        <w:pStyle w:val="Standard"/>
        <w:rPr>
          <w:rFonts w:ascii="Times New Roman" w:eastAsia="Calibri" w:hAnsi="Times New Roman" w:cs="Times New Roman"/>
        </w:rPr>
      </w:pPr>
    </w:p>
    <w:p w:rsidR="00F2186D" w:rsidRPr="00685ECC" w:rsidRDefault="00F2186D" w:rsidP="00F2186D">
      <w:pPr>
        <w:pStyle w:val="Standard"/>
        <w:rPr>
          <w:rFonts w:ascii="Times New Roman" w:eastAsia="Calibri" w:hAnsi="Times New Roman" w:cs="Times New Roman"/>
        </w:rPr>
      </w:pPr>
    </w:p>
    <w:p w:rsidR="00F2186D" w:rsidRPr="00685ECC" w:rsidRDefault="00F2186D" w:rsidP="00F2186D">
      <w:pPr>
        <w:pStyle w:val="Standard"/>
        <w:rPr>
          <w:rFonts w:ascii="Times New Roman" w:eastAsia="Calibri" w:hAnsi="Times New Roman" w:cs="Times New Roman"/>
        </w:rPr>
      </w:pPr>
    </w:p>
    <w:p w:rsidR="00F2186D" w:rsidRPr="00685ECC" w:rsidRDefault="00F2186D" w:rsidP="00F2186D">
      <w:pPr>
        <w:pStyle w:val="Standard"/>
        <w:rPr>
          <w:rFonts w:ascii="Times New Roman" w:eastAsia="Calibri" w:hAnsi="Times New Roman" w:cs="Times New Roman"/>
        </w:rPr>
      </w:pPr>
    </w:p>
    <w:p w:rsidR="00F2186D" w:rsidRPr="00685ECC" w:rsidRDefault="00F2186D" w:rsidP="00F2186D">
      <w:pPr>
        <w:pStyle w:val="Standard"/>
        <w:rPr>
          <w:rFonts w:ascii="Times New Roman" w:eastAsia="Calibri" w:hAnsi="Times New Roman" w:cs="Times New Roman"/>
        </w:rPr>
      </w:pPr>
    </w:p>
    <w:p w:rsidR="00F2186D" w:rsidRPr="00685ECC" w:rsidRDefault="00F2186D" w:rsidP="00F2186D">
      <w:pPr>
        <w:pStyle w:val="Standard"/>
        <w:rPr>
          <w:rFonts w:ascii="Times New Roman" w:eastAsia="Calibri" w:hAnsi="Times New Roman" w:cs="Times New Roman"/>
        </w:rPr>
      </w:pPr>
    </w:p>
    <w:p w:rsidR="00F2186D" w:rsidRPr="00685ECC" w:rsidRDefault="00F2186D" w:rsidP="00F2186D">
      <w:pPr>
        <w:pStyle w:val="Standard"/>
        <w:rPr>
          <w:rFonts w:ascii="Times New Roman" w:eastAsia="Calibri" w:hAnsi="Times New Roman" w:cs="Times New Roman"/>
        </w:rPr>
      </w:pPr>
    </w:p>
    <w:p w:rsidR="00F2186D" w:rsidRPr="00685ECC" w:rsidRDefault="00F2186D" w:rsidP="00F2186D">
      <w:pPr>
        <w:pStyle w:val="Standard"/>
        <w:rPr>
          <w:rFonts w:ascii="Times New Roman" w:eastAsia="Calibri" w:hAnsi="Times New Roman" w:cs="Times New Roman"/>
        </w:rPr>
      </w:pPr>
    </w:p>
    <w:p w:rsidR="00F2186D" w:rsidRPr="00685ECC" w:rsidRDefault="00F2186D" w:rsidP="00F2186D">
      <w:pPr>
        <w:pStyle w:val="Standard"/>
        <w:rPr>
          <w:rFonts w:ascii="Times New Roman" w:eastAsia="Calibri" w:hAnsi="Times New Roman" w:cs="Times New Roman"/>
        </w:rPr>
      </w:pPr>
    </w:p>
    <w:p w:rsidR="00F2186D" w:rsidRPr="00685ECC" w:rsidRDefault="00F2186D" w:rsidP="00F2186D">
      <w:pPr>
        <w:pStyle w:val="Standard"/>
        <w:rPr>
          <w:rFonts w:ascii="Times New Roman" w:eastAsia="Calibri" w:hAnsi="Times New Roman" w:cs="Times New Roman"/>
        </w:rPr>
      </w:pPr>
    </w:p>
    <w:p w:rsidR="00F2186D" w:rsidRPr="00685ECC" w:rsidRDefault="00F2186D" w:rsidP="00F2186D">
      <w:pPr>
        <w:pStyle w:val="Standard"/>
        <w:rPr>
          <w:rFonts w:ascii="Times New Roman" w:eastAsia="Calibri" w:hAnsi="Times New Roman" w:cs="Times New Roman"/>
        </w:rPr>
      </w:pPr>
    </w:p>
    <w:p w:rsidR="00F2186D" w:rsidRPr="00685ECC" w:rsidRDefault="00F2186D" w:rsidP="00F2186D">
      <w:pPr>
        <w:pStyle w:val="Standard"/>
        <w:rPr>
          <w:rFonts w:ascii="Times New Roman" w:eastAsia="Calibri" w:hAnsi="Times New Roman" w:cs="Times New Roman"/>
        </w:rPr>
      </w:pPr>
    </w:p>
    <w:p w:rsidR="00F2186D" w:rsidRPr="00685ECC" w:rsidRDefault="00F2186D" w:rsidP="00F2186D">
      <w:pPr>
        <w:pStyle w:val="Standard"/>
        <w:rPr>
          <w:rFonts w:ascii="Times New Roman" w:eastAsia="Calibri" w:hAnsi="Times New Roman" w:cs="Times New Roman"/>
        </w:rPr>
      </w:pPr>
    </w:p>
    <w:p w:rsidR="00F2186D" w:rsidRPr="00685ECC" w:rsidRDefault="00F2186D" w:rsidP="00F2186D">
      <w:pPr>
        <w:pStyle w:val="Standard"/>
        <w:rPr>
          <w:rFonts w:ascii="Times New Roman" w:eastAsia="Calibri" w:hAnsi="Times New Roman" w:cs="Times New Roman"/>
        </w:rPr>
      </w:pPr>
    </w:p>
    <w:p w:rsidR="00F2186D" w:rsidRPr="00685ECC" w:rsidRDefault="00F2186D" w:rsidP="00F2186D">
      <w:pPr>
        <w:pStyle w:val="Standard"/>
        <w:rPr>
          <w:rFonts w:ascii="Times New Roman" w:eastAsia="Calibri" w:hAnsi="Times New Roman" w:cs="Times New Roman"/>
        </w:rPr>
      </w:pPr>
    </w:p>
    <w:p w:rsidR="00F2186D" w:rsidRPr="00685ECC" w:rsidRDefault="00F2186D" w:rsidP="00F2186D">
      <w:pPr>
        <w:pStyle w:val="Standard"/>
        <w:rPr>
          <w:rFonts w:ascii="Times New Roman" w:eastAsia="Calibri" w:hAnsi="Times New Roman" w:cs="Times New Roman"/>
        </w:rPr>
      </w:pPr>
    </w:p>
    <w:p w:rsidR="00F2186D" w:rsidRPr="00685ECC" w:rsidRDefault="00F2186D" w:rsidP="00F2186D">
      <w:pPr>
        <w:pStyle w:val="Standard"/>
        <w:rPr>
          <w:rFonts w:ascii="Times New Roman" w:eastAsia="Calibri" w:hAnsi="Times New Roman" w:cs="Times New Roman"/>
        </w:rPr>
      </w:pPr>
    </w:p>
    <w:p w:rsidR="00F70A67" w:rsidRDefault="00F70A67" w:rsidP="00F70A67">
      <w:pPr>
        <w:pStyle w:val="Standard"/>
        <w:ind w:right="-285"/>
        <w:rPr>
          <w:rFonts w:hint="eastAsia"/>
        </w:rPr>
      </w:pPr>
      <w:r>
        <w:rPr>
          <w:rFonts w:ascii="Times New Roman" w:hAnsi="Times New Roman" w:cs="Times New Roman"/>
        </w:rPr>
        <w:t>Составитель: - Добрицкая В.В. – ведущий специалист отдела экологического просвещения и познавательного туризма заповедника «Ростовский».</w:t>
      </w:r>
    </w:p>
    <w:p w:rsidR="00F70A67" w:rsidRDefault="00F70A67" w:rsidP="00F70A67">
      <w:pPr>
        <w:pStyle w:val="Standard"/>
        <w:ind w:right="-285"/>
        <w:rPr>
          <w:rFonts w:ascii="Times New Roman" w:hAnsi="Times New Roman" w:cs="Times New Roman"/>
        </w:rPr>
      </w:pPr>
    </w:p>
    <w:p w:rsidR="00F2186D" w:rsidRPr="00685ECC" w:rsidRDefault="00F2186D" w:rsidP="00F2186D">
      <w:pPr>
        <w:pStyle w:val="Standard"/>
        <w:rPr>
          <w:rFonts w:ascii="Times New Roman" w:eastAsia="Bookman Old Style" w:hAnsi="Times New Roman" w:cs="Times New Roman"/>
        </w:rPr>
      </w:pPr>
      <w:r w:rsidRPr="00685ECC">
        <w:rPr>
          <w:rFonts w:ascii="Times New Roman" w:eastAsia="Bookman Old Style" w:hAnsi="Times New Roman" w:cs="Times New Roman"/>
        </w:rPr>
        <w:t xml:space="preserve">   </w:t>
      </w:r>
    </w:p>
    <w:p w:rsidR="00F2186D" w:rsidRPr="00685ECC" w:rsidRDefault="00F2186D" w:rsidP="00F2186D">
      <w:pPr>
        <w:pStyle w:val="Standard"/>
        <w:rPr>
          <w:rFonts w:ascii="Times New Roman" w:eastAsia="Calibri" w:hAnsi="Times New Roman" w:cs="Times New Roman"/>
        </w:rPr>
      </w:pPr>
    </w:p>
    <w:p w:rsidR="00F2186D" w:rsidRPr="00685ECC" w:rsidRDefault="00F2186D" w:rsidP="00F2186D">
      <w:pPr>
        <w:pStyle w:val="Standard"/>
        <w:rPr>
          <w:rFonts w:ascii="Times New Roman" w:eastAsia="Calibri" w:hAnsi="Times New Roman" w:cs="Times New Roman"/>
        </w:rPr>
      </w:pPr>
    </w:p>
    <w:p w:rsidR="00F2186D" w:rsidRPr="00685ECC" w:rsidRDefault="00F2186D" w:rsidP="00F2186D">
      <w:pPr>
        <w:pStyle w:val="Standard"/>
        <w:rPr>
          <w:rFonts w:ascii="Times New Roman" w:eastAsia="Calibri" w:hAnsi="Times New Roman" w:cs="Times New Roman"/>
        </w:rPr>
      </w:pPr>
    </w:p>
    <w:p w:rsidR="00F2186D" w:rsidRPr="00685ECC" w:rsidRDefault="00F2186D" w:rsidP="00F2186D">
      <w:pPr>
        <w:pStyle w:val="Standard"/>
        <w:rPr>
          <w:rFonts w:ascii="Times New Roman" w:eastAsia="Calibri" w:hAnsi="Times New Roman" w:cs="Times New Roman"/>
        </w:rPr>
      </w:pPr>
    </w:p>
    <w:p w:rsidR="00685ECC" w:rsidRPr="00685ECC" w:rsidRDefault="00685ECC" w:rsidP="00F2186D">
      <w:pPr>
        <w:pStyle w:val="Standard"/>
        <w:rPr>
          <w:rFonts w:ascii="Times New Roman" w:eastAsia="Calibri" w:hAnsi="Times New Roman" w:cs="Times New Roman"/>
        </w:rPr>
      </w:pPr>
    </w:p>
    <w:p w:rsidR="00F2186D" w:rsidRPr="00685ECC" w:rsidRDefault="00F2186D" w:rsidP="00F2186D">
      <w:pPr>
        <w:pStyle w:val="Standard"/>
        <w:rPr>
          <w:rFonts w:ascii="Times New Roman" w:eastAsia="Calibri" w:hAnsi="Times New Roman" w:cs="Times New Roman"/>
        </w:rPr>
      </w:pPr>
    </w:p>
    <w:p w:rsidR="00F2186D" w:rsidRPr="00F70A67" w:rsidRDefault="00F2186D" w:rsidP="00F70A67">
      <w:pPr>
        <w:pStyle w:val="ac"/>
        <w:jc w:val="center"/>
        <w:rPr>
          <w:rStyle w:val="a4"/>
          <w:rFonts w:ascii="Times New Roman" w:hAnsi="Times New Roman" w:cs="Times New Roman"/>
          <w:bCs w:val="0"/>
          <w:sz w:val="28"/>
        </w:rPr>
      </w:pPr>
      <w:r w:rsidRPr="00F70A67">
        <w:rPr>
          <w:rFonts w:ascii="Times New Roman" w:hAnsi="Times New Roman" w:cs="Times New Roman"/>
          <w:b/>
          <w:sz w:val="28"/>
        </w:rPr>
        <w:lastRenderedPageBreak/>
        <w:t>Положение</w:t>
      </w:r>
      <w:r w:rsidRPr="00F70A67">
        <w:rPr>
          <w:rFonts w:ascii="Times New Roman" w:hAnsi="Times New Roman" w:cs="Times New Roman"/>
          <w:b/>
          <w:bCs/>
          <w:color w:val="383736"/>
          <w:sz w:val="28"/>
        </w:rPr>
        <w:br/>
      </w:r>
      <w:r w:rsidRPr="00F70A67">
        <w:rPr>
          <w:rStyle w:val="a4"/>
          <w:rFonts w:ascii="Times New Roman" w:hAnsi="Times New Roman" w:cs="Times New Roman"/>
          <w:color w:val="383736"/>
          <w:sz w:val="28"/>
        </w:rPr>
        <w:t xml:space="preserve">о проведении </w:t>
      </w:r>
      <w:r w:rsidR="00F70A67">
        <w:rPr>
          <w:rStyle w:val="a4"/>
          <w:rFonts w:ascii="Times New Roman" w:hAnsi="Times New Roman" w:cs="Times New Roman"/>
          <w:color w:val="383736"/>
          <w:sz w:val="28"/>
        </w:rPr>
        <w:t xml:space="preserve">творческого </w:t>
      </w:r>
      <w:r w:rsidRPr="00F70A67">
        <w:rPr>
          <w:rStyle w:val="a4"/>
          <w:rFonts w:ascii="Times New Roman" w:hAnsi="Times New Roman" w:cs="Times New Roman"/>
          <w:color w:val="383736"/>
          <w:sz w:val="28"/>
        </w:rPr>
        <w:t>конкурса</w:t>
      </w:r>
    </w:p>
    <w:p w:rsidR="00F2186D" w:rsidRPr="00F70A67" w:rsidRDefault="00F2186D" w:rsidP="00F70A67">
      <w:pPr>
        <w:pStyle w:val="ac"/>
        <w:jc w:val="center"/>
        <w:rPr>
          <w:rStyle w:val="a4"/>
          <w:rFonts w:ascii="Times New Roman" w:hAnsi="Times New Roman" w:cs="Times New Roman"/>
          <w:color w:val="383736"/>
          <w:sz w:val="28"/>
        </w:rPr>
      </w:pPr>
      <w:r w:rsidRPr="00F70A67">
        <w:rPr>
          <w:rStyle w:val="a4"/>
          <w:rFonts w:ascii="Times New Roman" w:hAnsi="Times New Roman" w:cs="Times New Roman"/>
          <w:color w:val="383736"/>
          <w:sz w:val="28"/>
        </w:rPr>
        <w:t>по разработке настольной маршрутной игры</w:t>
      </w:r>
    </w:p>
    <w:p w:rsidR="00F2186D" w:rsidRPr="00F70A67" w:rsidRDefault="00F2186D" w:rsidP="00F70A67">
      <w:pPr>
        <w:pStyle w:val="ac"/>
        <w:jc w:val="center"/>
        <w:rPr>
          <w:rFonts w:ascii="Times New Roman" w:hAnsi="Times New Roman" w:cs="Times New Roman"/>
          <w:b/>
          <w:color w:val="383736"/>
          <w:sz w:val="28"/>
        </w:rPr>
      </w:pPr>
      <w:r w:rsidRPr="00F70A67">
        <w:rPr>
          <w:rStyle w:val="a4"/>
          <w:rFonts w:ascii="Times New Roman" w:hAnsi="Times New Roman" w:cs="Times New Roman"/>
          <w:color w:val="383736"/>
          <w:sz w:val="28"/>
        </w:rPr>
        <w:t>«Заповедное путешествие»</w:t>
      </w:r>
      <w:r w:rsidR="00F70A67">
        <w:rPr>
          <w:rStyle w:val="a4"/>
          <w:rFonts w:ascii="Times New Roman" w:hAnsi="Times New Roman" w:cs="Times New Roman"/>
          <w:color w:val="383736"/>
          <w:sz w:val="28"/>
        </w:rPr>
        <w:t>, приуроченный к 25 летию заповедника «Р</w:t>
      </w:r>
      <w:r w:rsidR="00F70A67">
        <w:rPr>
          <w:rStyle w:val="a4"/>
          <w:rFonts w:ascii="Times New Roman" w:hAnsi="Times New Roman" w:cs="Times New Roman"/>
          <w:color w:val="383736"/>
          <w:sz w:val="28"/>
        </w:rPr>
        <w:t>о</w:t>
      </w:r>
      <w:r w:rsidR="00F70A67">
        <w:rPr>
          <w:rStyle w:val="a4"/>
          <w:rFonts w:ascii="Times New Roman" w:hAnsi="Times New Roman" w:cs="Times New Roman"/>
          <w:color w:val="383736"/>
          <w:sz w:val="28"/>
        </w:rPr>
        <w:t>стовский»</w:t>
      </w:r>
    </w:p>
    <w:p w:rsidR="00F2186D" w:rsidRPr="00685ECC" w:rsidRDefault="00F2186D" w:rsidP="00F2186D">
      <w:pPr>
        <w:pStyle w:val="a3"/>
        <w:spacing w:before="0" w:beforeAutospacing="0" w:after="105" w:afterAutospacing="0" w:line="255" w:lineRule="atLeast"/>
        <w:rPr>
          <w:color w:val="383736"/>
        </w:rPr>
      </w:pPr>
    </w:p>
    <w:p w:rsidR="00F2186D" w:rsidRDefault="00F2186D" w:rsidP="00685ECC">
      <w:pPr>
        <w:pStyle w:val="a3"/>
        <w:spacing w:before="0" w:beforeAutospacing="0" w:after="105" w:afterAutospacing="0" w:line="255" w:lineRule="atLeast"/>
        <w:jc w:val="center"/>
        <w:rPr>
          <w:rStyle w:val="a4"/>
          <w:color w:val="383736"/>
        </w:rPr>
      </w:pPr>
      <w:r w:rsidRPr="00685ECC">
        <w:rPr>
          <w:rStyle w:val="a4"/>
          <w:color w:val="383736"/>
        </w:rPr>
        <w:t>1.Общее положение</w:t>
      </w:r>
    </w:p>
    <w:p w:rsidR="00F70A67" w:rsidRPr="00685ECC" w:rsidRDefault="00F70A67" w:rsidP="00F70A67">
      <w:pPr>
        <w:spacing w:line="216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383736"/>
          <w:sz w:val="24"/>
          <w:szCs w:val="24"/>
        </w:rPr>
        <w:t xml:space="preserve">1.1. </w:t>
      </w:r>
      <w:r w:rsidRPr="00685ECC">
        <w:rPr>
          <w:rFonts w:ascii="Times New Roman" w:hAnsi="Times New Roman" w:cs="Times New Roman"/>
          <w:color w:val="383736"/>
          <w:sz w:val="24"/>
          <w:szCs w:val="24"/>
        </w:rPr>
        <w:t>Учредитель конкурса: ФГБУ «Государственный заповедник «Ростовский».</w:t>
      </w:r>
      <w:r w:rsidRPr="00685ECC">
        <w:rPr>
          <w:rFonts w:ascii="Times New Roman" w:hAnsi="Times New Roman" w:cs="Times New Roman"/>
          <w:color w:val="383736"/>
          <w:sz w:val="24"/>
          <w:szCs w:val="24"/>
        </w:rPr>
        <w:br/>
        <w:t>1.</w:t>
      </w:r>
      <w:r>
        <w:rPr>
          <w:rFonts w:ascii="Times New Roman" w:hAnsi="Times New Roman" w:cs="Times New Roman"/>
          <w:color w:val="383736"/>
          <w:sz w:val="24"/>
          <w:szCs w:val="24"/>
        </w:rPr>
        <w:t xml:space="preserve">2. </w:t>
      </w:r>
      <w:r w:rsidRPr="00685ECC">
        <w:rPr>
          <w:rFonts w:ascii="Times New Roman" w:eastAsia="Times New Roman" w:hAnsi="Times New Roman" w:cs="Times New Roman"/>
          <w:sz w:val="24"/>
          <w:szCs w:val="24"/>
          <w:lang w:eastAsia="ar-SA"/>
        </w:rPr>
        <w:t>К участию приглашаются воспитанники дошкольных учреждений, школьники, ст</w:t>
      </w:r>
      <w:r w:rsidRPr="00685ECC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685ECC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денты, педагоги образовательных учреждений и все любители природы Ростовской обл</w:t>
      </w:r>
      <w:r w:rsidRPr="00685ECC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685ECC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сти.</w:t>
      </w:r>
    </w:p>
    <w:p w:rsidR="00F70A67" w:rsidRPr="00F70A67" w:rsidRDefault="00F70A67" w:rsidP="00685ECC">
      <w:pPr>
        <w:pStyle w:val="a3"/>
        <w:spacing w:before="0" w:beforeAutospacing="0" w:after="105" w:afterAutospacing="0" w:line="255" w:lineRule="atLeast"/>
        <w:jc w:val="center"/>
        <w:rPr>
          <w:b/>
          <w:color w:val="383736"/>
        </w:rPr>
      </w:pPr>
      <w:r w:rsidRPr="00F70A67">
        <w:rPr>
          <w:b/>
          <w:color w:val="383736"/>
        </w:rPr>
        <w:t>2. Цели и задачи</w:t>
      </w:r>
    </w:p>
    <w:p w:rsidR="00F2186D" w:rsidRPr="00685ECC" w:rsidRDefault="00F70A67" w:rsidP="00685ECC">
      <w:pPr>
        <w:spacing w:line="216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383736"/>
          <w:sz w:val="24"/>
          <w:szCs w:val="24"/>
        </w:rPr>
        <w:t>2.1</w:t>
      </w:r>
      <w:r w:rsidR="00F2186D" w:rsidRPr="00685ECC">
        <w:rPr>
          <w:rFonts w:ascii="Times New Roman" w:hAnsi="Times New Roman" w:cs="Times New Roman"/>
          <w:color w:val="383736"/>
          <w:sz w:val="24"/>
          <w:szCs w:val="24"/>
        </w:rPr>
        <w:t>. Цели конкурса: </w:t>
      </w:r>
      <w:r w:rsidR="00F2186D" w:rsidRPr="00685ECC">
        <w:rPr>
          <w:rFonts w:ascii="Times New Roman" w:hAnsi="Times New Roman" w:cs="Times New Roman"/>
          <w:color w:val="383736"/>
          <w:sz w:val="24"/>
          <w:szCs w:val="24"/>
        </w:rPr>
        <w:br/>
      </w:r>
      <w:r>
        <w:rPr>
          <w:rStyle w:val="nobr"/>
          <w:rFonts w:ascii="Times New Roman" w:hAnsi="Times New Roman" w:cs="Times New Roman"/>
          <w:color w:val="383736"/>
          <w:sz w:val="24"/>
          <w:szCs w:val="24"/>
        </w:rPr>
        <w:t>2</w:t>
      </w:r>
      <w:r w:rsidR="00F2186D" w:rsidRPr="00685ECC">
        <w:rPr>
          <w:rStyle w:val="nobr"/>
          <w:rFonts w:ascii="Times New Roman" w:hAnsi="Times New Roman" w:cs="Times New Roman"/>
          <w:color w:val="383736"/>
          <w:sz w:val="24"/>
          <w:szCs w:val="24"/>
        </w:rPr>
        <w:t>.1.1</w:t>
      </w:r>
      <w:r w:rsidR="00F2186D" w:rsidRPr="00685ECC">
        <w:rPr>
          <w:rFonts w:ascii="Times New Roman" w:hAnsi="Times New Roman" w:cs="Times New Roman"/>
          <w:color w:val="383736"/>
          <w:sz w:val="24"/>
          <w:szCs w:val="24"/>
        </w:rPr>
        <w:t>. Формирование экологического сознания и культуры у подрастающего поколения</w:t>
      </w:r>
      <w:r>
        <w:rPr>
          <w:rFonts w:ascii="Times New Roman" w:hAnsi="Times New Roman" w:cs="Times New Roman"/>
          <w:color w:val="383736"/>
          <w:sz w:val="24"/>
          <w:szCs w:val="24"/>
        </w:rPr>
        <w:t>.</w:t>
      </w:r>
      <w:r w:rsidR="00F2186D" w:rsidRPr="00685ECC">
        <w:rPr>
          <w:rFonts w:ascii="Times New Roman" w:hAnsi="Times New Roman" w:cs="Times New Roman"/>
          <w:color w:val="383736"/>
          <w:sz w:val="24"/>
          <w:szCs w:val="24"/>
        </w:rPr>
        <w:br/>
      </w:r>
      <w:r>
        <w:rPr>
          <w:rStyle w:val="nobr"/>
          <w:rFonts w:ascii="Times New Roman" w:hAnsi="Times New Roman" w:cs="Times New Roman"/>
          <w:color w:val="383736"/>
          <w:sz w:val="24"/>
          <w:szCs w:val="24"/>
        </w:rPr>
        <w:t>2</w:t>
      </w:r>
      <w:r w:rsidR="00F2186D" w:rsidRPr="00685ECC">
        <w:rPr>
          <w:rStyle w:val="nobr"/>
          <w:rFonts w:ascii="Times New Roman" w:hAnsi="Times New Roman" w:cs="Times New Roman"/>
          <w:color w:val="383736"/>
          <w:sz w:val="24"/>
          <w:szCs w:val="24"/>
        </w:rPr>
        <w:t>.1.2</w:t>
      </w:r>
      <w:r w:rsidR="00F2186D" w:rsidRPr="00685ECC">
        <w:rPr>
          <w:rFonts w:ascii="Times New Roman" w:hAnsi="Times New Roman" w:cs="Times New Roman"/>
          <w:color w:val="383736"/>
          <w:sz w:val="24"/>
          <w:szCs w:val="24"/>
        </w:rPr>
        <w:t>. Вовлечение школьников  в процесс изучения природы, растительного и животного мира заповедника «Ростовский», правил поведения на ООПТ;</w:t>
      </w:r>
      <w:r w:rsidR="00F2186D" w:rsidRPr="00685ECC">
        <w:rPr>
          <w:rFonts w:ascii="Times New Roman" w:hAnsi="Times New Roman" w:cs="Times New Roman"/>
          <w:color w:val="383736"/>
          <w:sz w:val="24"/>
          <w:szCs w:val="24"/>
        </w:rPr>
        <w:br/>
      </w:r>
      <w:r>
        <w:rPr>
          <w:rStyle w:val="nobr"/>
          <w:rFonts w:ascii="Times New Roman" w:hAnsi="Times New Roman" w:cs="Times New Roman"/>
          <w:color w:val="383736"/>
          <w:sz w:val="24"/>
          <w:szCs w:val="24"/>
        </w:rPr>
        <w:t>2</w:t>
      </w:r>
      <w:r w:rsidR="00F2186D" w:rsidRPr="00685ECC">
        <w:rPr>
          <w:rStyle w:val="nobr"/>
          <w:rFonts w:ascii="Times New Roman" w:hAnsi="Times New Roman" w:cs="Times New Roman"/>
          <w:color w:val="383736"/>
          <w:sz w:val="24"/>
          <w:szCs w:val="24"/>
        </w:rPr>
        <w:t>.1.3</w:t>
      </w:r>
      <w:r w:rsidR="00F2186D" w:rsidRPr="00685ECC">
        <w:rPr>
          <w:rFonts w:ascii="Times New Roman" w:hAnsi="Times New Roman" w:cs="Times New Roman"/>
          <w:color w:val="383736"/>
          <w:sz w:val="24"/>
          <w:szCs w:val="24"/>
        </w:rPr>
        <w:t>. Развитие творческого и познавате</w:t>
      </w:r>
      <w:r>
        <w:rPr>
          <w:rFonts w:ascii="Times New Roman" w:hAnsi="Times New Roman" w:cs="Times New Roman"/>
          <w:color w:val="383736"/>
          <w:sz w:val="24"/>
          <w:szCs w:val="24"/>
        </w:rPr>
        <w:t>льного потенциала  участников.</w:t>
      </w:r>
      <w:r>
        <w:rPr>
          <w:rFonts w:ascii="Times New Roman" w:hAnsi="Times New Roman" w:cs="Times New Roman"/>
          <w:color w:val="383736"/>
          <w:sz w:val="24"/>
          <w:szCs w:val="24"/>
        </w:rPr>
        <w:br/>
      </w:r>
      <w:r w:rsidR="00F2186D" w:rsidRPr="00685ECC">
        <w:rPr>
          <w:rFonts w:ascii="Times New Roman" w:hAnsi="Times New Roman" w:cs="Times New Roman"/>
          <w:color w:val="383736"/>
          <w:sz w:val="24"/>
          <w:szCs w:val="24"/>
        </w:rPr>
        <w:t xml:space="preserve"> </w:t>
      </w:r>
    </w:p>
    <w:p w:rsidR="00F2186D" w:rsidRPr="00685ECC" w:rsidRDefault="001028DD" w:rsidP="00B3769F">
      <w:pPr>
        <w:pStyle w:val="Standard"/>
        <w:jc w:val="center"/>
        <w:rPr>
          <w:rFonts w:ascii="Times New Roman" w:hAnsi="Times New Roman" w:cs="Times New Roman"/>
          <w:color w:val="383736"/>
        </w:rPr>
      </w:pPr>
      <w:r>
        <w:rPr>
          <w:rStyle w:val="a4"/>
          <w:rFonts w:ascii="Times New Roman" w:hAnsi="Times New Roman" w:cs="Times New Roman"/>
          <w:color w:val="383736"/>
        </w:rPr>
        <w:t>3</w:t>
      </w:r>
      <w:r w:rsidR="00F2186D" w:rsidRPr="00685ECC">
        <w:rPr>
          <w:rStyle w:val="a4"/>
          <w:rFonts w:ascii="Times New Roman" w:hAnsi="Times New Roman" w:cs="Times New Roman"/>
          <w:color w:val="383736"/>
        </w:rPr>
        <w:t>. Срок проведения</w:t>
      </w:r>
    </w:p>
    <w:p w:rsidR="00F2186D" w:rsidRPr="00685ECC" w:rsidRDefault="001028DD" w:rsidP="00F2186D">
      <w:pPr>
        <w:pStyle w:val="a3"/>
        <w:spacing w:before="0" w:beforeAutospacing="0" w:after="105" w:afterAutospacing="0" w:line="255" w:lineRule="atLeast"/>
        <w:rPr>
          <w:color w:val="383736"/>
        </w:rPr>
      </w:pPr>
      <w:r>
        <w:rPr>
          <w:color w:val="383736"/>
        </w:rPr>
        <w:t>3</w:t>
      </w:r>
      <w:r w:rsidR="00F2186D" w:rsidRPr="00685ECC">
        <w:rPr>
          <w:color w:val="383736"/>
        </w:rPr>
        <w:t xml:space="preserve">.1. Срок проведения: в период с 1 </w:t>
      </w:r>
      <w:r w:rsidR="00F70A67">
        <w:rPr>
          <w:color w:val="383736"/>
        </w:rPr>
        <w:t>апреля</w:t>
      </w:r>
      <w:r w:rsidR="00F2186D" w:rsidRPr="00685ECC">
        <w:rPr>
          <w:color w:val="383736"/>
        </w:rPr>
        <w:t xml:space="preserve"> 20</w:t>
      </w:r>
      <w:r w:rsidR="00F70A67">
        <w:rPr>
          <w:color w:val="383736"/>
        </w:rPr>
        <w:t>20</w:t>
      </w:r>
      <w:r w:rsidR="00F2186D" w:rsidRPr="00685ECC">
        <w:rPr>
          <w:color w:val="383736"/>
        </w:rPr>
        <w:t> г. по 1</w:t>
      </w:r>
      <w:r w:rsidR="00F70A67">
        <w:rPr>
          <w:color w:val="383736"/>
        </w:rPr>
        <w:t>0</w:t>
      </w:r>
      <w:r w:rsidR="00F2186D" w:rsidRPr="00685ECC">
        <w:rPr>
          <w:color w:val="383736"/>
        </w:rPr>
        <w:t xml:space="preserve"> декабря 20</w:t>
      </w:r>
      <w:r w:rsidR="00F70A67">
        <w:rPr>
          <w:color w:val="383736"/>
        </w:rPr>
        <w:t>20</w:t>
      </w:r>
      <w:r w:rsidR="00F2186D" w:rsidRPr="00685ECC">
        <w:rPr>
          <w:color w:val="383736"/>
        </w:rPr>
        <w:t> г.;</w:t>
      </w:r>
      <w:r w:rsidR="00F2186D" w:rsidRPr="00685ECC">
        <w:rPr>
          <w:color w:val="383736"/>
        </w:rPr>
        <w:br/>
      </w:r>
    </w:p>
    <w:p w:rsidR="00F2186D" w:rsidRPr="00685ECC" w:rsidRDefault="001028DD" w:rsidP="00F2186D">
      <w:pPr>
        <w:pStyle w:val="a3"/>
        <w:spacing w:before="0" w:beforeAutospacing="0" w:after="105" w:afterAutospacing="0" w:line="255" w:lineRule="atLeast"/>
        <w:jc w:val="center"/>
        <w:rPr>
          <w:color w:val="383736"/>
        </w:rPr>
      </w:pPr>
      <w:r>
        <w:rPr>
          <w:rStyle w:val="a4"/>
          <w:color w:val="383736"/>
        </w:rPr>
        <w:t>4</w:t>
      </w:r>
      <w:r w:rsidR="00F2186D" w:rsidRPr="00685ECC">
        <w:rPr>
          <w:rStyle w:val="a4"/>
          <w:color w:val="383736"/>
        </w:rPr>
        <w:t>. Порядок проведения</w:t>
      </w:r>
    </w:p>
    <w:p w:rsidR="001028DD" w:rsidRDefault="00F2186D" w:rsidP="001028DD">
      <w:pPr>
        <w:pStyle w:val="Standard"/>
        <w:rPr>
          <w:rFonts w:ascii="Times New Roman" w:hAnsi="Times New Roman" w:cs="Times New Roman"/>
          <w:color w:val="383736"/>
        </w:rPr>
      </w:pPr>
      <w:r w:rsidRPr="00685ECC">
        <w:rPr>
          <w:rFonts w:ascii="Times New Roman" w:hAnsi="Times New Roman" w:cs="Times New Roman"/>
          <w:color w:val="383736"/>
        </w:rPr>
        <w:t>К</w:t>
      </w:r>
      <w:r w:rsidR="001028DD">
        <w:rPr>
          <w:rFonts w:ascii="Times New Roman" w:hAnsi="Times New Roman" w:cs="Times New Roman"/>
          <w:color w:val="383736"/>
        </w:rPr>
        <w:t xml:space="preserve"> 25-летию</w:t>
      </w:r>
      <w:r w:rsidRPr="00685ECC">
        <w:rPr>
          <w:rFonts w:ascii="Times New Roman" w:hAnsi="Times New Roman" w:cs="Times New Roman"/>
          <w:color w:val="383736"/>
        </w:rPr>
        <w:t xml:space="preserve"> заповедника «Ростовский» проводится конкурс по разработке настольной маршрутной игры «Заповедное путешествие». Тематически она должна быть посвящена данной охраняемой природной территории, её уникальным объектам, растительному и животному миру.</w:t>
      </w:r>
      <w:r w:rsidRPr="00685ECC">
        <w:rPr>
          <w:rFonts w:ascii="Times New Roman" w:hAnsi="Times New Roman" w:cs="Times New Roman"/>
          <w:color w:val="383736"/>
        </w:rPr>
        <w:br/>
      </w:r>
      <w:r w:rsidR="001028DD">
        <w:rPr>
          <w:rFonts w:ascii="Times New Roman" w:hAnsi="Times New Roman" w:cs="Times New Roman"/>
          <w:b/>
          <w:color w:val="383736"/>
        </w:rPr>
        <w:t>4</w:t>
      </w:r>
      <w:r w:rsidRPr="0074100E">
        <w:rPr>
          <w:rFonts w:ascii="Times New Roman" w:hAnsi="Times New Roman" w:cs="Times New Roman"/>
          <w:b/>
          <w:color w:val="383736"/>
        </w:rPr>
        <w:t>.1. Требование к игре</w:t>
      </w:r>
      <w:r w:rsidRPr="00685ECC">
        <w:rPr>
          <w:rFonts w:ascii="Times New Roman" w:hAnsi="Times New Roman" w:cs="Times New Roman"/>
          <w:color w:val="383736"/>
        </w:rPr>
        <w:t>:</w:t>
      </w:r>
      <w:r w:rsidRPr="00685ECC">
        <w:rPr>
          <w:rFonts w:ascii="Times New Roman" w:hAnsi="Times New Roman" w:cs="Times New Roman"/>
          <w:color w:val="383736"/>
        </w:rPr>
        <w:br/>
      </w:r>
      <w:r w:rsidR="001028DD">
        <w:rPr>
          <w:rStyle w:val="nobr"/>
          <w:rFonts w:ascii="Times New Roman" w:hAnsi="Times New Roman" w:cs="Times New Roman"/>
          <w:color w:val="383736"/>
        </w:rPr>
        <w:t>4</w:t>
      </w:r>
      <w:r w:rsidRPr="00685ECC">
        <w:rPr>
          <w:rStyle w:val="nobr"/>
          <w:rFonts w:ascii="Times New Roman" w:hAnsi="Times New Roman" w:cs="Times New Roman"/>
          <w:color w:val="383736"/>
        </w:rPr>
        <w:t>.1.1</w:t>
      </w:r>
      <w:r w:rsidRPr="00685ECC">
        <w:rPr>
          <w:rFonts w:ascii="Times New Roman" w:hAnsi="Times New Roman" w:cs="Times New Roman"/>
          <w:color w:val="383736"/>
        </w:rPr>
        <w:t xml:space="preserve">. </w:t>
      </w:r>
      <w:proofErr w:type="gramStart"/>
      <w:r w:rsidRPr="00685ECC">
        <w:rPr>
          <w:rFonts w:ascii="Times New Roman" w:hAnsi="Times New Roman" w:cs="Times New Roman"/>
          <w:color w:val="383736"/>
        </w:rPr>
        <w:t>На конкурс принимаются любые разработки настольных игр,</w:t>
      </w:r>
      <w:r w:rsidR="00F70A67">
        <w:rPr>
          <w:rFonts w:ascii="Times New Roman" w:hAnsi="Times New Roman" w:cs="Times New Roman"/>
          <w:color w:val="383736"/>
        </w:rPr>
        <w:t xml:space="preserve"> </w:t>
      </w:r>
      <w:r w:rsidRPr="00685ECC">
        <w:rPr>
          <w:rFonts w:ascii="Times New Roman" w:hAnsi="Times New Roman" w:cs="Times New Roman"/>
          <w:color w:val="383736"/>
        </w:rPr>
        <w:t>кроме:</w:t>
      </w:r>
      <w:r w:rsidRPr="00685ECC">
        <w:rPr>
          <w:rFonts w:ascii="Times New Roman" w:hAnsi="Times New Roman" w:cs="Times New Roman"/>
          <w:color w:val="383736"/>
        </w:rPr>
        <w:br/>
        <w:t>а) уже изданных настольных игр, в том числе перелицованных настольных (сохранивших механику, но изменивших тематику);</w:t>
      </w:r>
      <w:r w:rsidRPr="00685ECC">
        <w:rPr>
          <w:rFonts w:ascii="Times New Roman" w:hAnsi="Times New Roman" w:cs="Times New Roman"/>
          <w:color w:val="383736"/>
        </w:rPr>
        <w:br/>
        <w:t>б) незаконченных (незавершенных, на стадии разработки механики, баланса) или тех, для которых даже в электронном формате, еще не готовы необходимые мате</w:t>
      </w:r>
      <w:r w:rsidR="001028DD">
        <w:rPr>
          <w:rFonts w:ascii="Times New Roman" w:hAnsi="Times New Roman" w:cs="Times New Roman"/>
          <w:color w:val="383736"/>
        </w:rPr>
        <w:t>риалы для непосредственной игры;</w:t>
      </w:r>
      <w:r w:rsidRPr="00685ECC">
        <w:rPr>
          <w:rFonts w:ascii="Times New Roman" w:hAnsi="Times New Roman" w:cs="Times New Roman"/>
          <w:color w:val="383736"/>
        </w:rPr>
        <w:br/>
        <w:t>в) игр, контракт на издание которых, уже подписан с </w:t>
      </w:r>
      <w:r w:rsidRPr="00685ECC">
        <w:rPr>
          <w:rStyle w:val="nobr"/>
          <w:rFonts w:ascii="Times New Roman" w:hAnsi="Times New Roman" w:cs="Times New Roman"/>
          <w:color w:val="383736"/>
        </w:rPr>
        <w:t>каким-либо</w:t>
      </w:r>
      <w:r w:rsidRPr="00685ECC">
        <w:rPr>
          <w:rFonts w:ascii="Times New Roman" w:hAnsi="Times New Roman" w:cs="Times New Roman"/>
          <w:color w:val="383736"/>
        </w:rPr>
        <w:t> издательством.</w:t>
      </w:r>
      <w:proofErr w:type="gramEnd"/>
    </w:p>
    <w:p w:rsidR="00F2186D" w:rsidRPr="00685ECC" w:rsidRDefault="00F2186D" w:rsidP="001028DD">
      <w:pPr>
        <w:pStyle w:val="Standard"/>
        <w:rPr>
          <w:rFonts w:ascii="Times New Roman" w:hAnsi="Times New Roman" w:cs="Times New Roman"/>
          <w:color w:val="383736"/>
        </w:rPr>
      </w:pPr>
      <w:r w:rsidRPr="00685ECC">
        <w:rPr>
          <w:rFonts w:ascii="Times New Roman" w:hAnsi="Times New Roman" w:cs="Times New Roman"/>
          <w:color w:val="383736"/>
        </w:rPr>
        <w:br/>
      </w:r>
      <w:r w:rsidR="001028DD">
        <w:rPr>
          <w:rStyle w:val="nobr"/>
          <w:rFonts w:ascii="Times New Roman" w:hAnsi="Times New Roman" w:cs="Times New Roman"/>
          <w:color w:val="383736"/>
        </w:rPr>
        <w:t>4</w:t>
      </w:r>
      <w:r w:rsidRPr="00685ECC">
        <w:rPr>
          <w:rStyle w:val="nobr"/>
          <w:rFonts w:ascii="Times New Roman" w:hAnsi="Times New Roman" w:cs="Times New Roman"/>
          <w:color w:val="383736"/>
        </w:rPr>
        <w:t>.1.2</w:t>
      </w:r>
      <w:r w:rsidRPr="00685ECC">
        <w:rPr>
          <w:rFonts w:ascii="Times New Roman" w:hAnsi="Times New Roman" w:cs="Times New Roman"/>
          <w:color w:val="383736"/>
        </w:rPr>
        <w:t>. Количество компонентов и размер игрового поля: любой.</w:t>
      </w:r>
      <w:r w:rsidRPr="00685ECC">
        <w:rPr>
          <w:rFonts w:ascii="Times New Roman" w:hAnsi="Times New Roman" w:cs="Times New Roman"/>
          <w:color w:val="383736"/>
        </w:rPr>
        <w:br/>
      </w:r>
      <w:r w:rsidR="001028DD">
        <w:rPr>
          <w:rStyle w:val="nobr"/>
          <w:rFonts w:ascii="Times New Roman" w:hAnsi="Times New Roman" w:cs="Times New Roman"/>
          <w:color w:val="383736"/>
        </w:rPr>
        <w:t>4</w:t>
      </w:r>
      <w:r w:rsidRPr="00685ECC">
        <w:rPr>
          <w:rStyle w:val="nobr"/>
          <w:rFonts w:ascii="Times New Roman" w:hAnsi="Times New Roman" w:cs="Times New Roman"/>
          <w:color w:val="383736"/>
        </w:rPr>
        <w:t>.1.3</w:t>
      </w:r>
      <w:r w:rsidRPr="00685ECC">
        <w:rPr>
          <w:rFonts w:ascii="Times New Roman" w:hAnsi="Times New Roman" w:cs="Times New Roman"/>
          <w:color w:val="383736"/>
        </w:rPr>
        <w:t>. Авторы имеют право указать любую другую информацию, связанную с игрой, на свое усмотрение.</w:t>
      </w:r>
      <w:r w:rsidRPr="00685ECC">
        <w:rPr>
          <w:rFonts w:ascii="Times New Roman" w:hAnsi="Times New Roman" w:cs="Times New Roman"/>
          <w:color w:val="383736"/>
        </w:rPr>
        <w:br/>
      </w:r>
      <w:r w:rsidR="001028DD">
        <w:rPr>
          <w:rStyle w:val="nobr"/>
          <w:rFonts w:ascii="Times New Roman" w:hAnsi="Times New Roman" w:cs="Times New Roman"/>
          <w:color w:val="383736"/>
        </w:rPr>
        <w:t>4</w:t>
      </w:r>
      <w:r w:rsidRPr="00685ECC">
        <w:rPr>
          <w:rStyle w:val="nobr"/>
          <w:rFonts w:ascii="Times New Roman" w:hAnsi="Times New Roman" w:cs="Times New Roman"/>
          <w:color w:val="383736"/>
        </w:rPr>
        <w:t>.1.4</w:t>
      </w:r>
      <w:r w:rsidRPr="00685ECC">
        <w:rPr>
          <w:rFonts w:ascii="Times New Roman" w:hAnsi="Times New Roman" w:cs="Times New Roman"/>
          <w:color w:val="383736"/>
        </w:rPr>
        <w:t>. Разработку игры можно сдавать как в электронном варианте, так и в бумажном виде.</w:t>
      </w:r>
      <w:r w:rsidRPr="00685ECC">
        <w:rPr>
          <w:rFonts w:ascii="Times New Roman" w:hAnsi="Times New Roman" w:cs="Times New Roman"/>
          <w:color w:val="383736"/>
        </w:rPr>
        <w:br/>
      </w:r>
      <w:r w:rsidR="001028DD">
        <w:rPr>
          <w:rStyle w:val="nobr"/>
          <w:rFonts w:ascii="Times New Roman" w:hAnsi="Times New Roman" w:cs="Times New Roman"/>
          <w:color w:val="383736"/>
        </w:rPr>
        <w:t>4</w:t>
      </w:r>
      <w:r w:rsidRPr="00685ECC">
        <w:rPr>
          <w:rStyle w:val="nobr"/>
          <w:rFonts w:ascii="Times New Roman" w:hAnsi="Times New Roman" w:cs="Times New Roman"/>
          <w:color w:val="383736"/>
        </w:rPr>
        <w:t>.1.5</w:t>
      </w:r>
      <w:r w:rsidRPr="00685ECC">
        <w:rPr>
          <w:rFonts w:ascii="Times New Roman" w:hAnsi="Times New Roman" w:cs="Times New Roman"/>
          <w:color w:val="383736"/>
        </w:rPr>
        <w:t>. Работа может быть выполнена как одним участником, так и коллективом;</w:t>
      </w:r>
      <w:r w:rsidRPr="00685ECC">
        <w:rPr>
          <w:rFonts w:ascii="Times New Roman" w:hAnsi="Times New Roman" w:cs="Times New Roman"/>
          <w:color w:val="383736"/>
        </w:rPr>
        <w:br/>
      </w:r>
      <w:r w:rsidR="001028DD">
        <w:rPr>
          <w:rStyle w:val="nobr"/>
          <w:rFonts w:ascii="Times New Roman" w:hAnsi="Times New Roman" w:cs="Times New Roman"/>
          <w:color w:val="383736"/>
        </w:rPr>
        <w:t>4</w:t>
      </w:r>
      <w:r w:rsidRPr="00685ECC">
        <w:rPr>
          <w:rStyle w:val="nobr"/>
          <w:rFonts w:ascii="Times New Roman" w:hAnsi="Times New Roman" w:cs="Times New Roman"/>
          <w:color w:val="383736"/>
        </w:rPr>
        <w:t>.1.6</w:t>
      </w:r>
      <w:r w:rsidRPr="00685ECC">
        <w:rPr>
          <w:rFonts w:ascii="Times New Roman" w:hAnsi="Times New Roman" w:cs="Times New Roman"/>
          <w:color w:val="383736"/>
        </w:rPr>
        <w:t>. Игра должна иметь</w:t>
      </w:r>
      <w:r w:rsidR="009A5ED0" w:rsidRPr="00685ECC">
        <w:rPr>
          <w:rFonts w:ascii="Times New Roman" w:hAnsi="Times New Roman" w:cs="Times New Roman"/>
          <w:color w:val="383736"/>
        </w:rPr>
        <w:t xml:space="preserve"> </w:t>
      </w:r>
      <w:r w:rsidRPr="00685ECC">
        <w:rPr>
          <w:rFonts w:ascii="Times New Roman" w:hAnsi="Times New Roman" w:cs="Times New Roman"/>
          <w:color w:val="383736"/>
        </w:rPr>
        <w:t>подробное описание правил игры в напечатанном вид</w:t>
      </w:r>
      <w:proofErr w:type="gramStart"/>
      <w:r w:rsidRPr="00685ECC">
        <w:rPr>
          <w:rFonts w:ascii="Times New Roman" w:hAnsi="Times New Roman" w:cs="Times New Roman"/>
          <w:color w:val="383736"/>
        </w:rPr>
        <w:t>е(</w:t>
      </w:r>
      <w:proofErr w:type="gramEnd"/>
      <w:r w:rsidRPr="00685ECC">
        <w:rPr>
          <w:rFonts w:ascii="Times New Roman" w:hAnsi="Times New Roman" w:cs="Times New Roman"/>
          <w:color w:val="383736"/>
        </w:rPr>
        <w:t>шрифт 12 или больше)и в электронном варианте;</w:t>
      </w:r>
      <w:r w:rsidRPr="00685ECC">
        <w:rPr>
          <w:rFonts w:ascii="Times New Roman" w:hAnsi="Times New Roman" w:cs="Times New Roman"/>
          <w:color w:val="383736"/>
        </w:rPr>
        <w:br/>
      </w:r>
    </w:p>
    <w:p w:rsidR="00F2186D" w:rsidRPr="00685ECC" w:rsidRDefault="001028DD" w:rsidP="00F2186D">
      <w:pPr>
        <w:pStyle w:val="a3"/>
        <w:spacing w:before="0" w:beforeAutospacing="0" w:after="105" w:afterAutospacing="0" w:line="255" w:lineRule="atLeast"/>
        <w:jc w:val="center"/>
        <w:rPr>
          <w:color w:val="383736"/>
        </w:rPr>
      </w:pPr>
      <w:r>
        <w:rPr>
          <w:rStyle w:val="a4"/>
          <w:color w:val="383736"/>
        </w:rPr>
        <w:t>5</w:t>
      </w:r>
      <w:r w:rsidR="00F2186D" w:rsidRPr="00685ECC">
        <w:rPr>
          <w:rStyle w:val="a4"/>
          <w:color w:val="383736"/>
        </w:rPr>
        <w:t>. Оценочные критерии</w:t>
      </w:r>
    </w:p>
    <w:p w:rsidR="00F2186D" w:rsidRPr="00685ECC" w:rsidRDefault="001028DD" w:rsidP="00F2186D">
      <w:pPr>
        <w:pStyle w:val="a3"/>
        <w:spacing w:before="0" w:beforeAutospacing="0" w:after="105" w:afterAutospacing="0" w:line="255" w:lineRule="atLeast"/>
        <w:rPr>
          <w:color w:val="383736"/>
        </w:rPr>
      </w:pPr>
      <w:r>
        <w:rPr>
          <w:color w:val="383736"/>
        </w:rPr>
        <w:t>5</w:t>
      </w:r>
      <w:r w:rsidR="00F2186D" w:rsidRPr="00685ECC">
        <w:rPr>
          <w:color w:val="383736"/>
        </w:rPr>
        <w:t>.1. При рассмотрении работы будут учитываться следующие критерии:</w:t>
      </w:r>
      <w:r w:rsidR="00F2186D" w:rsidRPr="00685ECC">
        <w:rPr>
          <w:color w:val="383736"/>
        </w:rPr>
        <w:br/>
      </w:r>
      <w:r>
        <w:rPr>
          <w:rStyle w:val="nobr"/>
          <w:color w:val="383736"/>
        </w:rPr>
        <w:t>5</w:t>
      </w:r>
      <w:r w:rsidR="00F2186D" w:rsidRPr="00685ECC">
        <w:rPr>
          <w:rStyle w:val="nobr"/>
          <w:color w:val="383736"/>
        </w:rPr>
        <w:t>.1.1</w:t>
      </w:r>
      <w:r w:rsidR="00F2186D" w:rsidRPr="00685ECC">
        <w:rPr>
          <w:color w:val="383736"/>
        </w:rPr>
        <w:t>. Оригинальность, </w:t>
      </w:r>
      <w:r w:rsidR="00F2186D" w:rsidRPr="00685ECC">
        <w:rPr>
          <w:color w:val="383736"/>
        </w:rPr>
        <w:br/>
      </w:r>
      <w:r>
        <w:rPr>
          <w:rStyle w:val="nobr"/>
          <w:color w:val="383736"/>
        </w:rPr>
        <w:t>5</w:t>
      </w:r>
      <w:r w:rsidR="00F2186D" w:rsidRPr="00685ECC">
        <w:rPr>
          <w:rStyle w:val="nobr"/>
          <w:color w:val="383736"/>
        </w:rPr>
        <w:t>.1.2</w:t>
      </w:r>
      <w:r w:rsidR="00F2186D" w:rsidRPr="00685ECC">
        <w:rPr>
          <w:color w:val="383736"/>
        </w:rPr>
        <w:t>. Увлекательность, </w:t>
      </w:r>
      <w:r w:rsidR="00F2186D" w:rsidRPr="00685ECC">
        <w:rPr>
          <w:color w:val="383736"/>
        </w:rPr>
        <w:br/>
      </w:r>
      <w:r>
        <w:rPr>
          <w:rStyle w:val="nobr"/>
          <w:color w:val="383736"/>
        </w:rPr>
        <w:t>5</w:t>
      </w:r>
      <w:r w:rsidR="00F2186D" w:rsidRPr="00685ECC">
        <w:rPr>
          <w:rStyle w:val="nobr"/>
          <w:color w:val="383736"/>
        </w:rPr>
        <w:t>.1.3</w:t>
      </w:r>
      <w:r w:rsidR="00F2186D" w:rsidRPr="00685ECC">
        <w:rPr>
          <w:color w:val="383736"/>
        </w:rPr>
        <w:t>. Доступность,</w:t>
      </w:r>
      <w:r w:rsidR="00F2186D" w:rsidRPr="00685ECC">
        <w:rPr>
          <w:color w:val="383736"/>
        </w:rPr>
        <w:br/>
      </w:r>
      <w:r>
        <w:rPr>
          <w:rStyle w:val="nobr"/>
          <w:color w:val="383736"/>
        </w:rPr>
        <w:t>5</w:t>
      </w:r>
      <w:r w:rsidR="00F2186D" w:rsidRPr="00685ECC">
        <w:rPr>
          <w:rStyle w:val="nobr"/>
          <w:color w:val="383736"/>
        </w:rPr>
        <w:t>.1.4</w:t>
      </w:r>
      <w:r w:rsidR="00F2186D" w:rsidRPr="00685ECC">
        <w:rPr>
          <w:color w:val="383736"/>
        </w:rPr>
        <w:t>. Информативность, </w:t>
      </w:r>
      <w:r w:rsidR="00F2186D" w:rsidRPr="00685ECC">
        <w:rPr>
          <w:color w:val="383736"/>
        </w:rPr>
        <w:br/>
      </w:r>
      <w:r>
        <w:rPr>
          <w:rStyle w:val="nobr"/>
          <w:color w:val="383736"/>
        </w:rPr>
        <w:lastRenderedPageBreak/>
        <w:t>5</w:t>
      </w:r>
      <w:r w:rsidR="00F2186D" w:rsidRPr="00685ECC">
        <w:rPr>
          <w:rStyle w:val="nobr"/>
          <w:color w:val="383736"/>
        </w:rPr>
        <w:t>.1.5</w:t>
      </w:r>
      <w:r w:rsidR="00F2186D" w:rsidRPr="00685ECC">
        <w:rPr>
          <w:color w:val="383736"/>
        </w:rPr>
        <w:t>. Достоверность, </w:t>
      </w:r>
      <w:r w:rsidR="00F2186D" w:rsidRPr="00685ECC">
        <w:rPr>
          <w:color w:val="383736"/>
        </w:rPr>
        <w:br/>
      </w:r>
      <w:r>
        <w:rPr>
          <w:rStyle w:val="nobr"/>
          <w:color w:val="383736"/>
        </w:rPr>
        <w:t>5</w:t>
      </w:r>
      <w:r w:rsidR="00F2186D" w:rsidRPr="00685ECC">
        <w:rPr>
          <w:rStyle w:val="nobr"/>
          <w:color w:val="383736"/>
        </w:rPr>
        <w:t>.1.6</w:t>
      </w:r>
      <w:r w:rsidR="00F2186D" w:rsidRPr="00685ECC">
        <w:rPr>
          <w:color w:val="383736"/>
        </w:rPr>
        <w:t>. Степень подготовки к изданию.</w:t>
      </w:r>
    </w:p>
    <w:p w:rsidR="00F2186D" w:rsidRPr="00685ECC" w:rsidRDefault="001028DD" w:rsidP="00F2186D">
      <w:pPr>
        <w:pStyle w:val="a3"/>
        <w:spacing w:before="0" w:beforeAutospacing="0" w:after="105" w:afterAutospacing="0" w:line="255" w:lineRule="atLeast"/>
        <w:jc w:val="center"/>
        <w:rPr>
          <w:color w:val="383736"/>
        </w:rPr>
      </w:pPr>
      <w:r>
        <w:rPr>
          <w:rStyle w:val="a4"/>
          <w:color w:val="383736"/>
        </w:rPr>
        <w:t>6</w:t>
      </w:r>
      <w:r w:rsidR="00F2186D" w:rsidRPr="00685ECC">
        <w:rPr>
          <w:rStyle w:val="a4"/>
          <w:color w:val="383736"/>
        </w:rPr>
        <w:t>. Жюри конкурса</w:t>
      </w:r>
    </w:p>
    <w:p w:rsidR="00F2186D" w:rsidRPr="00685ECC" w:rsidRDefault="001028DD" w:rsidP="00F2186D">
      <w:pPr>
        <w:pStyle w:val="a3"/>
        <w:spacing w:before="0" w:beforeAutospacing="0" w:after="105" w:afterAutospacing="0" w:line="255" w:lineRule="atLeast"/>
        <w:rPr>
          <w:color w:val="383736"/>
        </w:rPr>
      </w:pPr>
      <w:r>
        <w:rPr>
          <w:color w:val="383736"/>
        </w:rPr>
        <w:t>6</w:t>
      </w:r>
      <w:r w:rsidR="00F2186D" w:rsidRPr="00685ECC">
        <w:rPr>
          <w:color w:val="383736"/>
        </w:rPr>
        <w:t>.1. Для подведения итогов конкур</w:t>
      </w:r>
      <w:r>
        <w:rPr>
          <w:color w:val="383736"/>
        </w:rPr>
        <w:t>са учредителем создается жюри.</w:t>
      </w:r>
      <w:r>
        <w:rPr>
          <w:color w:val="383736"/>
        </w:rPr>
        <w:br/>
        <w:t>6</w:t>
      </w:r>
      <w:r w:rsidR="00F2186D" w:rsidRPr="00685ECC">
        <w:rPr>
          <w:color w:val="383736"/>
        </w:rPr>
        <w:t>.2. В случае если несколько работ набирают одинаковое количество баллов, победитель определятся жюри большинством голосов по результатам голосования.</w:t>
      </w:r>
    </w:p>
    <w:p w:rsidR="00F2186D" w:rsidRPr="00685ECC" w:rsidRDefault="001028DD" w:rsidP="00F2186D">
      <w:pPr>
        <w:pStyle w:val="a3"/>
        <w:spacing w:before="0" w:beforeAutospacing="0" w:after="105" w:afterAutospacing="0" w:line="255" w:lineRule="atLeast"/>
        <w:jc w:val="center"/>
        <w:rPr>
          <w:color w:val="383736"/>
        </w:rPr>
      </w:pPr>
      <w:r>
        <w:rPr>
          <w:rStyle w:val="a4"/>
          <w:color w:val="383736"/>
        </w:rPr>
        <w:t>7</w:t>
      </w:r>
      <w:r w:rsidR="00F2186D" w:rsidRPr="00685ECC">
        <w:rPr>
          <w:rStyle w:val="a4"/>
          <w:color w:val="383736"/>
        </w:rPr>
        <w:t>. Подведение итогов, награждение</w:t>
      </w:r>
    </w:p>
    <w:p w:rsidR="00685ECC" w:rsidRDefault="001028DD" w:rsidP="00F2186D">
      <w:pPr>
        <w:pStyle w:val="a3"/>
        <w:spacing w:before="0" w:beforeAutospacing="0" w:after="105" w:afterAutospacing="0" w:line="255" w:lineRule="atLeast"/>
        <w:rPr>
          <w:color w:val="383736"/>
        </w:rPr>
      </w:pPr>
      <w:r>
        <w:rPr>
          <w:color w:val="383736"/>
        </w:rPr>
        <w:t>7</w:t>
      </w:r>
      <w:r w:rsidR="00F2186D" w:rsidRPr="00685ECC">
        <w:rPr>
          <w:color w:val="383736"/>
        </w:rPr>
        <w:t>.1. Решение жюри оформляется протоколом заседания и утверждается приказом дире</w:t>
      </w:r>
      <w:r w:rsidR="00F2186D" w:rsidRPr="00685ECC">
        <w:rPr>
          <w:color w:val="383736"/>
        </w:rPr>
        <w:t>к</w:t>
      </w:r>
      <w:r w:rsidR="00F2186D" w:rsidRPr="00685ECC">
        <w:rPr>
          <w:color w:val="383736"/>
        </w:rPr>
        <w:t>тора ФГБУ «</w:t>
      </w:r>
      <w:r w:rsidR="00685ECC">
        <w:rPr>
          <w:color w:val="383736"/>
        </w:rPr>
        <w:t>Государственный заповедник «Ростовский</w:t>
      </w:r>
      <w:r w:rsidR="00F2186D" w:rsidRPr="00685ECC">
        <w:rPr>
          <w:color w:val="383736"/>
        </w:rPr>
        <w:t>».</w:t>
      </w:r>
    </w:p>
    <w:p w:rsidR="00F2186D" w:rsidRPr="00685ECC" w:rsidRDefault="001028DD" w:rsidP="0074100E">
      <w:pPr>
        <w:pStyle w:val="a3"/>
        <w:spacing w:before="0" w:beforeAutospacing="0" w:after="105" w:afterAutospacing="0" w:line="255" w:lineRule="atLeast"/>
        <w:rPr>
          <w:color w:val="383736"/>
        </w:rPr>
      </w:pPr>
      <w:r>
        <w:rPr>
          <w:color w:val="383736"/>
        </w:rPr>
        <w:t>7</w:t>
      </w:r>
      <w:r w:rsidR="00685ECC">
        <w:rPr>
          <w:color w:val="383736"/>
        </w:rPr>
        <w:t>.2</w:t>
      </w:r>
      <w:r w:rsidR="00F2186D" w:rsidRPr="00685ECC">
        <w:rPr>
          <w:color w:val="383736"/>
        </w:rPr>
        <w:t xml:space="preserve"> Побед</w:t>
      </w:r>
      <w:r w:rsidR="00685ECC">
        <w:rPr>
          <w:color w:val="383736"/>
        </w:rPr>
        <w:t>ителей может быть несколько.</w:t>
      </w:r>
      <w:r w:rsidR="00685ECC">
        <w:rPr>
          <w:color w:val="383736"/>
        </w:rPr>
        <w:br/>
      </w:r>
      <w:r>
        <w:rPr>
          <w:color w:val="383736"/>
        </w:rPr>
        <w:t>7</w:t>
      </w:r>
      <w:r w:rsidR="00685ECC">
        <w:rPr>
          <w:color w:val="383736"/>
        </w:rPr>
        <w:t>.3</w:t>
      </w:r>
      <w:r w:rsidR="00F2186D" w:rsidRPr="00685ECC">
        <w:rPr>
          <w:color w:val="383736"/>
        </w:rPr>
        <w:t xml:space="preserve">. </w:t>
      </w:r>
      <w:r w:rsidR="00685ECC">
        <w:rPr>
          <w:color w:val="383736"/>
        </w:rPr>
        <w:t xml:space="preserve">Итоги </w:t>
      </w:r>
      <w:r w:rsidR="00F2186D" w:rsidRPr="00685ECC">
        <w:rPr>
          <w:color w:val="383736"/>
        </w:rPr>
        <w:t xml:space="preserve"> конкурса </w:t>
      </w:r>
      <w:r w:rsidR="00685ECC">
        <w:rPr>
          <w:color w:val="383736"/>
        </w:rPr>
        <w:t>будут публикованы на официальном сайте Заповедника «Росто</w:t>
      </w:r>
      <w:r w:rsidR="00685ECC">
        <w:rPr>
          <w:color w:val="383736"/>
        </w:rPr>
        <w:t>в</w:t>
      </w:r>
      <w:r w:rsidR="00685ECC">
        <w:rPr>
          <w:color w:val="383736"/>
        </w:rPr>
        <w:t xml:space="preserve">ский»  </w:t>
      </w:r>
      <w:hyperlink r:id="rId7" w:history="1">
        <w:r w:rsidR="00685ECC">
          <w:rPr>
            <w:rStyle w:val="aa"/>
          </w:rPr>
          <w:t>http://www.rgpbz.ru/</w:t>
        </w:r>
      </w:hyperlink>
      <w:r w:rsidR="00F2186D" w:rsidRPr="00685ECC">
        <w:rPr>
          <w:color w:val="383736"/>
        </w:rPr>
        <w:t xml:space="preserve"> </w:t>
      </w:r>
      <w:r w:rsidR="00685ECC">
        <w:rPr>
          <w:color w:val="383736"/>
        </w:rPr>
        <w:t xml:space="preserve"> и в группе «Вконтакте»</w:t>
      </w:r>
      <w:r w:rsidR="00685ECC" w:rsidRPr="00685ECC">
        <w:t xml:space="preserve"> </w:t>
      </w:r>
      <w:hyperlink r:id="rId8" w:history="1">
        <w:r w:rsidR="00685ECC">
          <w:rPr>
            <w:rStyle w:val="aa"/>
          </w:rPr>
          <w:t>https://vk.com/public59410135</w:t>
        </w:r>
      </w:hyperlink>
    </w:p>
    <w:p w:rsidR="00F2186D" w:rsidRPr="00685ECC" w:rsidRDefault="001028DD" w:rsidP="00F2186D">
      <w:pPr>
        <w:pStyle w:val="a3"/>
        <w:spacing w:before="0" w:beforeAutospacing="0" w:after="105" w:afterAutospacing="0" w:line="255" w:lineRule="atLeast"/>
        <w:jc w:val="center"/>
        <w:rPr>
          <w:color w:val="383736"/>
        </w:rPr>
      </w:pPr>
      <w:r>
        <w:rPr>
          <w:rStyle w:val="a4"/>
          <w:color w:val="383736"/>
        </w:rPr>
        <w:t>8</w:t>
      </w:r>
      <w:r w:rsidR="00F2186D" w:rsidRPr="00685ECC">
        <w:rPr>
          <w:rStyle w:val="a4"/>
          <w:color w:val="383736"/>
        </w:rPr>
        <w:t>. Авторские права</w:t>
      </w:r>
    </w:p>
    <w:p w:rsidR="00F2186D" w:rsidRDefault="001028DD" w:rsidP="00F2186D">
      <w:pPr>
        <w:pStyle w:val="a3"/>
        <w:spacing w:before="0" w:beforeAutospacing="0" w:after="105" w:afterAutospacing="0" w:line="255" w:lineRule="atLeast"/>
        <w:rPr>
          <w:color w:val="383736"/>
        </w:rPr>
      </w:pPr>
      <w:r>
        <w:rPr>
          <w:color w:val="383736"/>
        </w:rPr>
        <w:t>8</w:t>
      </w:r>
      <w:r w:rsidR="00F2186D" w:rsidRPr="00685ECC">
        <w:rPr>
          <w:color w:val="383736"/>
        </w:rPr>
        <w:t>.1. Ответственность за соблюдение авторских прав на работы, участвующие в конкурсе, несет участник, предоставив</w:t>
      </w:r>
      <w:r>
        <w:rPr>
          <w:color w:val="383736"/>
        </w:rPr>
        <w:t>ший данную работу на конкурс. </w:t>
      </w:r>
      <w:r>
        <w:rPr>
          <w:color w:val="383736"/>
        </w:rPr>
        <w:br/>
        <w:t>8</w:t>
      </w:r>
      <w:r w:rsidR="00F2186D" w:rsidRPr="00685ECC">
        <w:rPr>
          <w:color w:val="383736"/>
        </w:rPr>
        <w:t>.2. Право авторства, право на имя и иные личные неимущественные права принадлежат автору Игры, они</w:t>
      </w:r>
      <w:r>
        <w:rPr>
          <w:color w:val="383736"/>
        </w:rPr>
        <w:t xml:space="preserve"> неотчуждаемы и непередаваемы.</w:t>
      </w:r>
      <w:r>
        <w:rPr>
          <w:color w:val="383736"/>
        </w:rPr>
        <w:br/>
        <w:t>8</w:t>
      </w:r>
      <w:r w:rsidR="00F2186D" w:rsidRPr="00685ECC">
        <w:rPr>
          <w:color w:val="383736"/>
        </w:rPr>
        <w:t>.3. Учредитель в обмен на ценный приз приобретает право на использование Игры в </w:t>
      </w:r>
      <w:r w:rsidR="00F2186D" w:rsidRPr="00685ECC">
        <w:rPr>
          <w:rStyle w:val="nobr"/>
          <w:color w:val="383736"/>
        </w:rPr>
        <w:t>эколого-просветительских</w:t>
      </w:r>
      <w:r w:rsidR="00F2186D" w:rsidRPr="00685ECC">
        <w:rPr>
          <w:color w:val="383736"/>
        </w:rPr>
        <w:t> целях по своему усмотрению любым не противоречащим з</w:t>
      </w:r>
      <w:r w:rsidR="00F2186D" w:rsidRPr="00685ECC">
        <w:rPr>
          <w:color w:val="383736"/>
        </w:rPr>
        <w:t>а</w:t>
      </w:r>
      <w:r w:rsidR="00F2186D" w:rsidRPr="00685ECC">
        <w:rPr>
          <w:color w:val="383736"/>
        </w:rPr>
        <w:t>кону способом.</w:t>
      </w:r>
    </w:p>
    <w:p w:rsidR="00685ECC" w:rsidRPr="00685ECC" w:rsidRDefault="001028DD" w:rsidP="00685ECC">
      <w:pPr>
        <w:pStyle w:val="a3"/>
        <w:spacing w:before="0" w:beforeAutospacing="0" w:after="105" w:afterAutospacing="0" w:line="255" w:lineRule="atLeast"/>
        <w:rPr>
          <w:color w:val="383736"/>
        </w:rPr>
      </w:pPr>
      <w:r>
        <w:rPr>
          <w:color w:val="383736"/>
        </w:rPr>
        <w:t>8</w:t>
      </w:r>
      <w:r w:rsidR="00685ECC">
        <w:rPr>
          <w:color w:val="383736"/>
        </w:rPr>
        <w:t>.4</w:t>
      </w:r>
      <w:r w:rsidR="00685ECC" w:rsidRPr="00685ECC">
        <w:rPr>
          <w:color w:val="383736"/>
        </w:rPr>
        <w:t xml:space="preserve"> Автор лучшей идеи получит ценный приз. Настольная </w:t>
      </w:r>
      <w:r w:rsidR="00685ECC" w:rsidRPr="00685ECC">
        <w:rPr>
          <w:rStyle w:val="nobr"/>
          <w:color w:val="383736"/>
        </w:rPr>
        <w:t>игра-победитель</w:t>
      </w:r>
      <w:r w:rsidR="00685ECC" w:rsidRPr="00685ECC">
        <w:rPr>
          <w:color w:val="383736"/>
        </w:rPr>
        <w:t> будет испол</w:t>
      </w:r>
      <w:r w:rsidR="00685ECC" w:rsidRPr="00685ECC">
        <w:rPr>
          <w:color w:val="383736"/>
        </w:rPr>
        <w:t>ь</w:t>
      </w:r>
      <w:r w:rsidR="00685ECC" w:rsidRPr="00685ECC">
        <w:rPr>
          <w:color w:val="383736"/>
        </w:rPr>
        <w:t>зоваться в </w:t>
      </w:r>
      <w:r w:rsidR="00685ECC" w:rsidRPr="00685ECC">
        <w:rPr>
          <w:rStyle w:val="nobr"/>
          <w:color w:val="383736"/>
        </w:rPr>
        <w:t>эколого-просветительской</w:t>
      </w:r>
      <w:r w:rsidR="00685ECC" w:rsidRPr="00685ECC">
        <w:rPr>
          <w:color w:val="383736"/>
        </w:rPr>
        <w:t> деятельности</w:t>
      </w:r>
      <w:r w:rsidR="00685ECC">
        <w:rPr>
          <w:color w:val="383736"/>
        </w:rPr>
        <w:t xml:space="preserve"> </w:t>
      </w:r>
      <w:r w:rsidR="00685ECC" w:rsidRPr="00685ECC">
        <w:rPr>
          <w:color w:val="383736"/>
        </w:rPr>
        <w:t xml:space="preserve"> заповедника.</w:t>
      </w:r>
    </w:p>
    <w:p w:rsidR="00685ECC" w:rsidRPr="00685ECC" w:rsidRDefault="00685ECC" w:rsidP="00F2186D">
      <w:pPr>
        <w:pStyle w:val="a3"/>
        <w:spacing w:before="0" w:beforeAutospacing="0" w:after="105" w:afterAutospacing="0" w:line="255" w:lineRule="atLeast"/>
        <w:rPr>
          <w:color w:val="383736"/>
        </w:rPr>
      </w:pPr>
    </w:p>
    <w:p w:rsidR="00F2186D" w:rsidRPr="00685ECC" w:rsidRDefault="001028DD" w:rsidP="00F2186D">
      <w:pPr>
        <w:pStyle w:val="a3"/>
        <w:spacing w:before="0" w:beforeAutospacing="0" w:after="105" w:afterAutospacing="0" w:line="255" w:lineRule="atLeast"/>
        <w:jc w:val="center"/>
        <w:rPr>
          <w:color w:val="383736"/>
        </w:rPr>
      </w:pPr>
      <w:r>
        <w:rPr>
          <w:rStyle w:val="a4"/>
          <w:color w:val="383736"/>
        </w:rPr>
        <w:t>9</w:t>
      </w:r>
      <w:r w:rsidR="00F2186D" w:rsidRPr="00685ECC">
        <w:rPr>
          <w:rStyle w:val="a4"/>
          <w:color w:val="383736"/>
        </w:rPr>
        <w:t>. Требования к оформлению работ</w:t>
      </w:r>
    </w:p>
    <w:p w:rsidR="00F2186D" w:rsidRDefault="001028DD" w:rsidP="00F2186D">
      <w:pPr>
        <w:pStyle w:val="a3"/>
        <w:spacing w:before="0" w:beforeAutospacing="0" w:after="105" w:afterAutospacing="0" w:line="255" w:lineRule="atLeast"/>
        <w:rPr>
          <w:color w:val="383736"/>
        </w:rPr>
      </w:pPr>
      <w:r>
        <w:rPr>
          <w:color w:val="383736"/>
        </w:rPr>
        <w:t>9</w:t>
      </w:r>
      <w:r w:rsidR="00F2186D" w:rsidRPr="00685ECC">
        <w:rPr>
          <w:color w:val="383736"/>
        </w:rPr>
        <w:t xml:space="preserve">.1. Работа обязательно сопровождается сведениями об авторе, которые указываются в АНКЕТЕ УЧАСТНИКА, </w:t>
      </w:r>
      <w:r w:rsidR="003B0A9F">
        <w:rPr>
          <w:color w:val="383736"/>
        </w:rPr>
        <w:t>содержащая следующие сведения: </w:t>
      </w:r>
      <w:r w:rsidR="00F2186D" w:rsidRPr="00685ECC">
        <w:rPr>
          <w:color w:val="383736"/>
        </w:rPr>
        <w:br/>
      </w:r>
      <w:r>
        <w:rPr>
          <w:color w:val="383736"/>
        </w:rPr>
        <w:t>9</w:t>
      </w:r>
      <w:r w:rsidR="00F2186D" w:rsidRPr="00685ECC">
        <w:rPr>
          <w:color w:val="383736"/>
        </w:rPr>
        <w:t xml:space="preserve">.2. При отсутствии информации (частично или полностью) в соответствии с пунктом </w:t>
      </w:r>
      <w:r w:rsidR="005530A8">
        <w:rPr>
          <w:color w:val="383736"/>
        </w:rPr>
        <w:t>9</w:t>
      </w:r>
      <w:r w:rsidR="00F2186D" w:rsidRPr="00685ECC">
        <w:rPr>
          <w:color w:val="383736"/>
        </w:rPr>
        <w:t>.1. работа к рассмотрению не принимается.</w:t>
      </w:r>
      <w:r>
        <w:rPr>
          <w:color w:val="383736"/>
        </w:rPr>
        <w:br/>
        <w:t>9</w:t>
      </w:r>
      <w:r w:rsidR="00F2186D" w:rsidRPr="00685ECC">
        <w:rPr>
          <w:color w:val="383736"/>
        </w:rPr>
        <w:t>.3. Подлежат отклонению работы, написанные</w:t>
      </w:r>
      <w:r>
        <w:rPr>
          <w:color w:val="383736"/>
        </w:rPr>
        <w:t xml:space="preserve"> под псевдонимом или анонимно.</w:t>
      </w:r>
      <w:r>
        <w:rPr>
          <w:color w:val="383736"/>
        </w:rPr>
        <w:br/>
        <w:t>9</w:t>
      </w:r>
      <w:r w:rsidR="00F2186D" w:rsidRPr="00685ECC">
        <w:rPr>
          <w:color w:val="383736"/>
        </w:rPr>
        <w:t>.4. От каждого участника п</w:t>
      </w:r>
      <w:r>
        <w:rPr>
          <w:color w:val="383736"/>
        </w:rPr>
        <w:t>ринимается только одна работа.</w:t>
      </w:r>
      <w:r>
        <w:rPr>
          <w:color w:val="383736"/>
        </w:rPr>
        <w:br/>
        <w:t>9</w:t>
      </w:r>
      <w:r w:rsidR="00F2186D" w:rsidRPr="00685ECC">
        <w:rPr>
          <w:color w:val="383736"/>
        </w:rPr>
        <w:t>.5. Предоставленные работы не рецензируются и не возвращаются.</w:t>
      </w:r>
      <w:r w:rsidR="00F2186D" w:rsidRPr="00685ECC">
        <w:rPr>
          <w:color w:val="383736"/>
        </w:rPr>
        <w:br/>
      </w:r>
      <w:r>
        <w:rPr>
          <w:color w:val="383736"/>
        </w:rPr>
        <w:t>9</w:t>
      </w:r>
      <w:r w:rsidR="00F2186D" w:rsidRPr="00685ECC">
        <w:rPr>
          <w:color w:val="383736"/>
        </w:rPr>
        <w:t>.6. Коллективные работы награждаются одним дипломом и одним призом.</w:t>
      </w:r>
    </w:p>
    <w:p w:rsidR="0074100E" w:rsidRPr="00685ECC" w:rsidRDefault="001028DD" w:rsidP="0074100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83736"/>
        </w:rPr>
        <w:t>9</w:t>
      </w:r>
      <w:r w:rsidR="0074100E">
        <w:rPr>
          <w:rFonts w:ascii="Times New Roman" w:hAnsi="Times New Roman" w:cs="Times New Roman"/>
          <w:color w:val="383736"/>
        </w:rPr>
        <w:t>.7.</w:t>
      </w:r>
      <w:r w:rsidR="005530A8">
        <w:rPr>
          <w:rFonts w:ascii="Times New Roman" w:hAnsi="Times New Roman" w:cs="Times New Roman"/>
          <w:color w:val="383736"/>
        </w:rPr>
        <w:t xml:space="preserve"> </w:t>
      </w:r>
      <w:r w:rsidR="0074100E" w:rsidRPr="00685ECC">
        <w:rPr>
          <w:rFonts w:ascii="Times New Roman" w:hAnsi="Times New Roman" w:cs="Times New Roman"/>
          <w:color w:val="383736"/>
        </w:rPr>
        <w:t>К работе предоставл</w:t>
      </w:r>
      <w:r w:rsidR="0074100E">
        <w:rPr>
          <w:rFonts w:ascii="Times New Roman" w:hAnsi="Times New Roman" w:cs="Times New Roman"/>
          <w:color w:val="383736"/>
        </w:rPr>
        <w:t>яется анкета участника (Приложение №1).</w:t>
      </w:r>
      <w:r w:rsidR="0074100E">
        <w:rPr>
          <w:rFonts w:ascii="Times New Roman" w:hAnsi="Times New Roman" w:cs="Times New Roman"/>
          <w:color w:val="383736"/>
        </w:rPr>
        <w:br/>
      </w:r>
      <w:r>
        <w:rPr>
          <w:rFonts w:ascii="Times New Roman" w:hAnsi="Times New Roman" w:cs="Times New Roman"/>
          <w:color w:val="383736"/>
        </w:rPr>
        <w:t>9</w:t>
      </w:r>
      <w:r w:rsidR="0074100E">
        <w:rPr>
          <w:rFonts w:ascii="Times New Roman" w:hAnsi="Times New Roman" w:cs="Times New Roman"/>
          <w:color w:val="383736"/>
        </w:rPr>
        <w:t>.8</w:t>
      </w:r>
      <w:r w:rsidR="0074100E" w:rsidRPr="00685ECC">
        <w:rPr>
          <w:rFonts w:ascii="Times New Roman" w:hAnsi="Times New Roman" w:cs="Times New Roman"/>
          <w:color w:val="383736"/>
        </w:rPr>
        <w:t>. Работы для участия в конкурсе необходимо направлять по </w:t>
      </w:r>
      <w:r w:rsidR="0074100E" w:rsidRPr="00685ECC">
        <w:rPr>
          <w:rFonts w:ascii="Times New Roman" w:eastAsia="Bookman Old Style" w:hAnsi="Times New Roman" w:cs="Times New Roman"/>
        </w:rPr>
        <w:t xml:space="preserve"> адресу:</w:t>
      </w:r>
    </w:p>
    <w:p w:rsidR="0074100E" w:rsidRPr="00685ECC" w:rsidRDefault="0074100E" w:rsidP="0074100E">
      <w:pPr>
        <w:pStyle w:val="Standard"/>
        <w:rPr>
          <w:rFonts w:ascii="Times New Roman" w:eastAsia="Bookman Old Style" w:hAnsi="Times New Roman" w:cs="Times New Roman"/>
        </w:rPr>
      </w:pPr>
      <w:r w:rsidRPr="00685ECC">
        <w:rPr>
          <w:rFonts w:ascii="Times New Roman" w:eastAsia="Bookman Old Style" w:hAnsi="Times New Roman" w:cs="Times New Roman"/>
        </w:rPr>
        <w:t xml:space="preserve"> 347 510 Ростовская область, Орловский район, п. Орловский, пер. Чапаевский 102.</w:t>
      </w:r>
    </w:p>
    <w:p w:rsidR="0074100E" w:rsidRDefault="0074100E" w:rsidP="0074100E">
      <w:pPr>
        <w:pStyle w:val="Standard"/>
        <w:rPr>
          <w:rFonts w:ascii="Times New Roman" w:hAnsi="Times New Roman" w:cs="Times New Roman"/>
          <w:color w:val="383736"/>
        </w:rPr>
      </w:pPr>
      <w:r w:rsidRPr="00685ECC">
        <w:rPr>
          <w:rFonts w:ascii="Times New Roman" w:eastAsia="Bookman Old Style" w:hAnsi="Times New Roman" w:cs="Times New Roman"/>
        </w:rPr>
        <w:t xml:space="preserve">Телефон/факс 8 (863 75) 31-4-10, 34-0-10 координатор – </w:t>
      </w:r>
      <w:r w:rsidR="005530A8">
        <w:rPr>
          <w:rFonts w:ascii="Times New Roman" w:eastAsia="Bookman Old Style" w:hAnsi="Times New Roman" w:cs="Times New Roman"/>
        </w:rPr>
        <w:t>Бондарева Елена Евгеньевна</w:t>
      </w:r>
      <w:r w:rsidRPr="00685ECC">
        <w:rPr>
          <w:rFonts w:ascii="Times New Roman" w:eastAsia="Bookman Old Style" w:hAnsi="Times New Roman" w:cs="Times New Roman"/>
        </w:rPr>
        <w:t>.</w:t>
      </w:r>
      <w:r w:rsidRPr="00685ECC">
        <w:rPr>
          <w:rFonts w:ascii="Times New Roman" w:hAnsi="Times New Roman" w:cs="Times New Roman"/>
          <w:color w:val="383736"/>
        </w:rPr>
        <w:t xml:space="preserve"> </w:t>
      </w:r>
    </w:p>
    <w:p w:rsidR="0074100E" w:rsidRPr="0074100E" w:rsidRDefault="0074100E" w:rsidP="0074100E">
      <w:pPr>
        <w:pStyle w:val="Standard"/>
        <w:rPr>
          <w:rFonts w:ascii="Times New Roman" w:eastAsia="Bookman Old Style" w:hAnsi="Times New Roman" w:cs="Times New Roman"/>
          <w:b/>
        </w:rPr>
      </w:pPr>
      <w:r w:rsidRPr="0074100E">
        <w:rPr>
          <w:rFonts w:ascii="Times New Roman" w:hAnsi="Times New Roman" w:cs="Times New Roman"/>
          <w:b/>
          <w:color w:val="383736"/>
        </w:rPr>
        <w:t xml:space="preserve">Работы должны быть представлены </w:t>
      </w:r>
      <w:r w:rsidRPr="0074100E">
        <w:rPr>
          <w:rFonts w:ascii="Times New Roman" w:eastAsia="Bookman Old Style" w:hAnsi="Times New Roman" w:cs="Times New Roman"/>
          <w:b/>
        </w:rPr>
        <w:t>в срок до 1</w:t>
      </w:r>
      <w:r w:rsidR="005530A8">
        <w:rPr>
          <w:rFonts w:ascii="Times New Roman" w:eastAsia="Bookman Old Style" w:hAnsi="Times New Roman" w:cs="Times New Roman"/>
          <w:b/>
        </w:rPr>
        <w:t>0</w:t>
      </w:r>
      <w:r w:rsidRPr="0074100E">
        <w:rPr>
          <w:rFonts w:ascii="Times New Roman" w:eastAsia="Bookman Old Style" w:hAnsi="Times New Roman" w:cs="Times New Roman"/>
          <w:b/>
        </w:rPr>
        <w:t xml:space="preserve"> декабря 20</w:t>
      </w:r>
      <w:r w:rsidR="005530A8">
        <w:rPr>
          <w:rFonts w:ascii="Times New Roman" w:eastAsia="Bookman Old Style" w:hAnsi="Times New Roman" w:cs="Times New Roman"/>
          <w:b/>
        </w:rPr>
        <w:t>20</w:t>
      </w:r>
      <w:r w:rsidRPr="0074100E">
        <w:rPr>
          <w:rFonts w:ascii="Times New Roman" w:eastAsia="Bookman Old Style" w:hAnsi="Times New Roman" w:cs="Times New Roman"/>
          <w:b/>
        </w:rPr>
        <w:t xml:space="preserve"> года (включительно)</w:t>
      </w:r>
    </w:p>
    <w:p w:rsidR="0074100E" w:rsidRPr="0074100E" w:rsidRDefault="0074100E" w:rsidP="0074100E">
      <w:pPr>
        <w:pStyle w:val="a3"/>
        <w:spacing w:before="0" w:beforeAutospacing="0" w:after="105" w:afterAutospacing="0" w:line="255" w:lineRule="atLeast"/>
        <w:rPr>
          <w:b/>
          <w:color w:val="383736"/>
        </w:rPr>
      </w:pPr>
    </w:p>
    <w:p w:rsidR="00685ECC" w:rsidRPr="0074100E" w:rsidRDefault="00685ECC" w:rsidP="00F2186D">
      <w:pPr>
        <w:pStyle w:val="a3"/>
        <w:spacing w:before="0" w:beforeAutospacing="0" w:after="105" w:afterAutospacing="0" w:line="255" w:lineRule="atLeast"/>
        <w:rPr>
          <w:b/>
          <w:color w:val="383736"/>
        </w:rPr>
      </w:pPr>
    </w:p>
    <w:p w:rsidR="00685ECC" w:rsidRDefault="00685ECC" w:rsidP="00F2186D">
      <w:pPr>
        <w:pStyle w:val="a3"/>
        <w:spacing w:before="0" w:beforeAutospacing="0" w:after="105" w:afterAutospacing="0" w:line="255" w:lineRule="atLeast"/>
        <w:rPr>
          <w:color w:val="383736"/>
        </w:rPr>
      </w:pPr>
    </w:p>
    <w:p w:rsidR="00685ECC" w:rsidRDefault="00685ECC" w:rsidP="00F2186D">
      <w:pPr>
        <w:pStyle w:val="a3"/>
        <w:spacing w:before="0" w:beforeAutospacing="0" w:after="105" w:afterAutospacing="0" w:line="255" w:lineRule="atLeast"/>
        <w:rPr>
          <w:color w:val="383736"/>
        </w:rPr>
      </w:pPr>
    </w:p>
    <w:p w:rsidR="00685ECC" w:rsidRDefault="00685ECC" w:rsidP="00F2186D">
      <w:pPr>
        <w:pStyle w:val="a3"/>
        <w:spacing w:before="0" w:beforeAutospacing="0" w:after="105" w:afterAutospacing="0" w:line="255" w:lineRule="atLeast"/>
        <w:rPr>
          <w:color w:val="383736"/>
        </w:rPr>
      </w:pPr>
    </w:p>
    <w:p w:rsidR="003B0A9F" w:rsidRDefault="003B0A9F" w:rsidP="00F2186D">
      <w:pPr>
        <w:pStyle w:val="a3"/>
        <w:spacing w:before="0" w:beforeAutospacing="0" w:after="105" w:afterAutospacing="0" w:line="255" w:lineRule="atLeast"/>
        <w:rPr>
          <w:color w:val="383736"/>
        </w:rPr>
      </w:pPr>
    </w:p>
    <w:p w:rsidR="003B0A9F" w:rsidRDefault="003B0A9F" w:rsidP="00F2186D">
      <w:pPr>
        <w:pStyle w:val="a3"/>
        <w:spacing w:before="0" w:beforeAutospacing="0" w:after="105" w:afterAutospacing="0" w:line="255" w:lineRule="atLeast"/>
        <w:rPr>
          <w:color w:val="383736"/>
        </w:rPr>
      </w:pPr>
    </w:p>
    <w:p w:rsidR="003B0A9F" w:rsidRDefault="003B0A9F" w:rsidP="00F2186D">
      <w:pPr>
        <w:pStyle w:val="a3"/>
        <w:spacing w:before="0" w:beforeAutospacing="0" w:after="105" w:afterAutospacing="0" w:line="255" w:lineRule="atLeast"/>
        <w:rPr>
          <w:color w:val="383736"/>
        </w:rPr>
      </w:pPr>
    </w:p>
    <w:p w:rsidR="00685ECC" w:rsidRPr="003B0A9F" w:rsidRDefault="00685ECC" w:rsidP="00685ECC">
      <w:pPr>
        <w:pStyle w:val="a3"/>
        <w:spacing w:before="0" w:beforeAutospacing="0" w:after="105" w:afterAutospacing="0" w:line="255" w:lineRule="atLeast"/>
        <w:jc w:val="right"/>
        <w:rPr>
          <w:b/>
          <w:color w:val="383736"/>
        </w:rPr>
      </w:pPr>
      <w:r w:rsidRPr="003B0A9F">
        <w:rPr>
          <w:b/>
          <w:color w:val="383736"/>
        </w:rPr>
        <w:lastRenderedPageBreak/>
        <w:t>ПРИЛОЖЕНИЕ №1</w:t>
      </w:r>
    </w:p>
    <w:p w:rsidR="003B0A9F" w:rsidRPr="003B0A9F" w:rsidRDefault="003B0A9F" w:rsidP="003B0A9F">
      <w:pPr>
        <w:pStyle w:val="a3"/>
        <w:spacing w:before="0" w:beforeAutospacing="0" w:after="0" w:afterAutospacing="0" w:line="255" w:lineRule="atLeast"/>
        <w:jc w:val="center"/>
        <w:rPr>
          <w:color w:val="383736"/>
          <w:sz w:val="18"/>
        </w:rPr>
      </w:pPr>
    </w:p>
    <w:p w:rsidR="003B0A9F" w:rsidRPr="003B0A9F" w:rsidRDefault="003B0A9F" w:rsidP="003B0A9F">
      <w:pPr>
        <w:pStyle w:val="a3"/>
        <w:spacing w:before="0" w:beforeAutospacing="0" w:after="0" w:afterAutospacing="0"/>
        <w:jc w:val="center"/>
        <w:rPr>
          <w:rStyle w:val="a4"/>
          <w:color w:val="383736"/>
          <w:sz w:val="20"/>
        </w:rPr>
      </w:pPr>
      <w:r w:rsidRPr="003B0A9F">
        <w:rPr>
          <w:rStyle w:val="a4"/>
          <w:color w:val="383736"/>
          <w:sz w:val="28"/>
        </w:rPr>
        <w:t>КОНКУРС</w:t>
      </w:r>
    </w:p>
    <w:p w:rsidR="003B0A9F" w:rsidRPr="00685ECC" w:rsidRDefault="003B0A9F" w:rsidP="003B0A9F">
      <w:pPr>
        <w:pStyle w:val="a3"/>
        <w:spacing w:before="0" w:beforeAutospacing="0" w:after="0" w:afterAutospacing="0"/>
        <w:jc w:val="center"/>
        <w:rPr>
          <w:rStyle w:val="a4"/>
          <w:color w:val="383736"/>
        </w:rPr>
      </w:pPr>
      <w:r w:rsidRPr="00685ECC">
        <w:rPr>
          <w:rStyle w:val="a4"/>
          <w:color w:val="383736"/>
        </w:rPr>
        <w:t xml:space="preserve"> по разработке настольной маршрутной игры</w:t>
      </w:r>
    </w:p>
    <w:p w:rsidR="003B0A9F" w:rsidRDefault="003B0A9F" w:rsidP="003B0A9F">
      <w:pPr>
        <w:pStyle w:val="a3"/>
        <w:spacing w:before="0" w:beforeAutospacing="0" w:after="0" w:afterAutospacing="0"/>
        <w:jc w:val="center"/>
        <w:rPr>
          <w:rStyle w:val="a4"/>
          <w:color w:val="383736"/>
        </w:rPr>
      </w:pPr>
      <w:r w:rsidRPr="00685ECC">
        <w:rPr>
          <w:rStyle w:val="a4"/>
          <w:color w:val="383736"/>
        </w:rPr>
        <w:t xml:space="preserve"> «Заповедное путешествие»</w:t>
      </w:r>
    </w:p>
    <w:p w:rsidR="003B0A9F" w:rsidRPr="00685ECC" w:rsidRDefault="003B0A9F" w:rsidP="003B0A9F">
      <w:pPr>
        <w:pStyle w:val="a3"/>
        <w:spacing w:before="0" w:beforeAutospacing="0" w:after="105" w:afterAutospacing="0"/>
        <w:jc w:val="center"/>
        <w:rPr>
          <w:color w:val="383736"/>
        </w:rPr>
      </w:pPr>
    </w:p>
    <w:p w:rsidR="003B0A9F" w:rsidRDefault="003B0A9F" w:rsidP="00685ECC">
      <w:pPr>
        <w:pStyle w:val="a3"/>
        <w:spacing w:before="0" w:beforeAutospacing="0" w:after="105" w:afterAutospacing="0" w:line="255" w:lineRule="atLeast"/>
        <w:jc w:val="right"/>
        <w:rPr>
          <w:color w:val="38373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5ECC" w:rsidTr="00685ECC">
        <w:tc>
          <w:tcPr>
            <w:tcW w:w="4785" w:type="dxa"/>
          </w:tcPr>
          <w:p w:rsidR="00685ECC" w:rsidRDefault="003B0A9F" w:rsidP="003B0A9F">
            <w:pPr>
              <w:pStyle w:val="a3"/>
              <w:spacing w:before="0" w:beforeAutospacing="0" w:after="105" w:afterAutospacing="0" w:line="255" w:lineRule="atLeast"/>
              <w:rPr>
                <w:color w:val="383736"/>
              </w:rPr>
            </w:pPr>
            <w:r w:rsidRPr="00685ECC">
              <w:rPr>
                <w:color w:val="383736"/>
              </w:rPr>
              <w:t>Название конкурсной работы; </w:t>
            </w:r>
          </w:p>
        </w:tc>
        <w:tc>
          <w:tcPr>
            <w:tcW w:w="4786" w:type="dxa"/>
          </w:tcPr>
          <w:p w:rsidR="00685ECC" w:rsidRDefault="00685ECC" w:rsidP="00685ECC">
            <w:pPr>
              <w:pStyle w:val="a3"/>
              <w:spacing w:before="0" w:beforeAutospacing="0" w:after="105" w:afterAutospacing="0" w:line="255" w:lineRule="atLeast"/>
              <w:jc w:val="right"/>
              <w:rPr>
                <w:color w:val="383736"/>
              </w:rPr>
            </w:pPr>
          </w:p>
        </w:tc>
      </w:tr>
      <w:tr w:rsidR="00685ECC" w:rsidTr="00685ECC">
        <w:tc>
          <w:tcPr>
            <w:tcW w:w="4785" w:type="dxa"/>
          </w:tcPr>
          <w:p w:rsidR="00685ECC" w:rsidRDefault="003B0A9F" w:rsidP="003B0A9F">
            <w:pPr>
              <w:pStyle w:val="a3"/>
              <w:spacing w:before="0" w:beforeAutospacing="0" w:after="105" w:afterAutospacing="0" w:line="255" w:lineRule="atLeast"/>
              <w:rPr>
                <w:color w:val="383736"/>
              </w:rPr>
            </w:pPr>
            <w:r w:rsidRPr="00685ECC">
              <w:rPr>
                <w:color w:val="383736"/>
              </w:rPr>
              <w:t>Фамилия, имя, отчество автора (полн</w:t>
            </w:r>
            <w:r w:rsidRPr="00685ECC">
              <w:rPr>
                <w:color w:val="383736"/>
              </w:rPr>
              <w:t>о</w:t>
            </w:r>
            <w:r w:rsidRPr="00685ECC">
              <w:rPr>
                <w:color w:val="383736"/>
              </w:rPr>
              <w:t>стью);</w:t>
            </w:r>
          </w:p>
        </w:tc>
        <w:tc>
          <w:tcPr>
            <w:tcW w:w="4786" w:type="dxa"/>
          </w:tcPr>
          <w:p w:rsidR="00685ECC" w:rsidRDefault="00685ECC" w:rsidP="00685ECC">
            <w:pPr>
              <w:pStyle w:val="a3"/>
              <w:spacing w:before="0" w:beforeAutospacing="0" w:after="105" w:afterAutospacing="0" w:line="255" w:lineRule="atLeast"/>
              <w:jc w:val="right"/>
              <w:rPr>
                <w:color w:val="383736"/>
              </w:rPr>
            </w:pPr>
          </w:p>
        </w:tc>
      </w:tr>
      <w:tr w:rsidR="00685ECC" w:rsidTr="00685ECC">
        <w:tc>
          <w:tcPr>
            <w:tcW w:w="4785" w:type="dxa"/>
          </w:tcPr>
          <w:p w:rsidR="00685ECC" w:rsidRDefault="003B0A9F" w:rsidP="003B0A9F">
            <w:pPr>
              <w:pStyle w:val="a3"/>
              <w:spacing w:before="0" w:beforeAutospacing="0" w:after="105" w:afterAutospacing="0" w:line="255" w:lineRule="atLeast"/>
              <w:rPr>
                <w:color w:val="383736"/>
              </w:rPr>
            </w:pPr>
            <w:r w:rsidRPr="00685ECC">
              <w:rPr>
                <w:color w:val="383736"/>
              </w:rPr>
              <w:t>Возраст участника</w:t>
            </w:r>
          </w:p>
        </w:tc>
        <w:tc>
          <w:tcPr>
            <w:tcW w:w="4786" w:type="dxa"/>
          </w:tcPr>
          <w:p w:rsidR="00685ECC" w:rsidRDefault="00685ECC" w:rsidP="00685ECC">
            <w:pPr>
              <w:pStyle w:val="a3"/>
              <w:spacing w:before="0" w:beforeAutospacing="0" w:after="105" w:afterAutospacing="0" w:line="255" w:lineRule="atLeast"/>
              <w:jc w:val="right"/>
              <w:rPr>
                <w:color w:val="383736"/>
              </w:rPr>
            </w:pPr>
          </w:p>
        </w:tc>
      </w:tr>
      <w:tr w:rsidR="00685ECC" w:rsidTr="00685ECC">
        <w:tc>
          <w:tcPr>
            <w:tcW w:w="4785" w:type="dxa"/>
          </w:tcPr>
          <w:p w:rsidR="00685ECC" w:rsidRDefault="003B0A9F" w:rsidP="003B0A9F">
            <w:pPr>
              <w:pStyle w:val="a3"/>
              <w:spacing w:before="0" w:beforeAutospacing="0" w:after="105" w:afterAutospacing="0" w:line="255" w:lineRule="atLeast"/>
              <w:rPr>
                <w:color w:val="383736"/>
              </w:rPr>
            </w:pPr>
            <w:r w:rsidRPr="00685ECC">
              <w:rPr>
                <w:color w:val="383736"/>
              </w:rPr>
              <w:t>Контактная информация, с обязательным указанием номера мобильного телефона</w:t>
            </w:r>
          </w:p>
        </w:tc>
        <w:tc>
          <w:tcPr>
            <w:tcW w:w="4786" w:type="dxa"/>
          </w:tcPr>
          <w:p w:rsidR="00685ECC" w:rsidRDefault="00685ECC" w:rsidP="00685ECC">
            <w:pPr>
              <w:pStyle w:val="a3"/>
              <w:spacing w:before="0" w:beforeAutospacing="0" w:after="105" w:afterAutospacing="0" w:line="255" w:lineRule="atLeast"/>
              <w:jc w:val="right"/>
              <w:rPr>
                <w:color w:val="383736"/>
              </w:rPr>
            </w:pPr>
          </w:p>
        </w:tc>
      </w:tr>
      <w:tr w:rsidR="00685ECC" w:rsidTr="00685ECC">
        <w:tc>
          <w:tcPr>
            <w:tcW w:w="4785" w:type="dxa"/>
          </w:tcPr>
          <w:p w:rsidR="00685ECC" w:rsidRDefault="003B0A9F" w:rsidP="003B0A9F">
            <w:pPr>
              <w:pStyle w:val="a3"/>
              <w:spacing w:before="0" w:beforeAutospacing="0" w:after="105" w:afterAutospacing="0" w:line="255" w:lineRule="atLeast"/>
              <w:rPr>
                <w:color w:val="383736"/>
              </w:rPr>
            </w:pPr>
            <w:r w:rsidRPr="00685ECC">
              <w:rPr>
                <w:color w:val="383736"/>
              </w:rPr>
              <w:t>Полное название учреждения, от которого подана работа</w:t>
            </w:r>
          </w:p>
        </w:tc>
        <w:tc>
          <w:tcPr>
            <w:tcW w:w="4786" w:type="dxa"/>
          </w:tcPr>
          <w:p w:rsidR="00685ECC" w:rsidRDefault="00685ECC" w:rsidP="00685ECC">
            <w:pPr>
              <w:pStyle w:val="a3"/>
              <w:spacing w:before="0" w:beforeAutospacing="0" w:after="105" w:afterAutospacing="0" w:line="255" w:lineRule="atLeast"/>
              <w:jc w:val="right"/>
              <w:rPr>
                <w:color w:val="383736"/>
              </w:rPr>
            </w:pPr>
          </w:p>
        </w:tc>
      </w:tr>
      <w:tr w:rsidR="00685ECC" w:rsidTr="00685ECC">
        <w:tc>
          <w:tcPr>
            <w:tcW w:w="4785" w:type="dxa"/>
          </w:tcPr>
          <w:p w:rsidR="00685ECC" w:rsidRDefault="003B0A9F" w:rsidP="003B0A9F">
            <w:pPr>
              <w:pStyle w:val="a3"/>
              <w:spacing w:before="0" w:beforeAutospacing="0" w:after="105" w:afterAutospacing="0" w:line="255" w:lineRule="atLeast"/>
              <w:rPr>
                <w:color w:val="383736"/>
              </w:rPr>
            </w:pPr>
            <w:r>
              <w:rPr>
                <w:color w:val="383736"/>
              </w:rPr>
              <w:t>Фамилия, имя, отчество руководителя пр</w:t>
            </w:r>
            <w:r>
              <w:rPr>
                <w:color w:val="383736"/>
              </w:rPr>
              <w:t>о</w:t>
            </w:r>
            <w:r>
              <w:rPr>
                <w:color w:val="383736"/>
              </w:rPr>
              <w:t>екта.</w:t>
            </w:r>
          </w:p>
        </w:tc>
        <w:tc>
          <w:tcPr>
            <w:tcW w:w="4786" w:type="dxa"/>
          </w:tcPr>
          <w:p w:rsidR="00685ECC" w:rsidRDefault="00685ECC" w:rsidP="00685ECC">
            <w:pPr>
              <w:pStyle w:val="a3"/>
              <w:spacing w:before="0" w:beforeAutospacing="0" w:after="105" w:afterAutospacing="0" w:line="255" w:lineRule="atLeast"/>
              <w:jc w:val="right"/>
              <w:rPr>
                <w:color w:val="383736"/>
              </w:rPr>
            </w:pPr>
          </w:p>
        </w:tc>
      </w:tr>
    </w:tbl>
    <w:p w:rsidR="00685ECC" w:rsidRPr="00685ECC" w:rsidRDefault="00685ECC" w:rsidP="00685ECC">
      <w:pPr>
        <w:pStyle w:val="a3"/>
        <w:spacing w:before="0" w:beforeAutospacing="0" w:after="105" w:afterAutospacing="0" w:line="255" w:lineRule="atLeast"/>
        <w:jc w:val="right"/>
        <w:rPr>
          <w:color w:val="383736"/>
        </w:rPr>
      </w:pPr>
    </w:p>
    <w:p w:rsidR="003B0A9F" w:rsidRDefault="003B0A9F" w:rsidP="003B0A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3F5A" w:rsidRPr="003B0A9F" w:rsidRDefault="003B0A9F" w:rsidP="003B0A9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0A9F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3B0A9F" w:rsidRPr="003B0A9F" w:rsidRDefault="003B0A9F" w:rsidP="003B0A9F">
      <w:pPr>
        <w:pStyle w:val="a3"/>
        <w:spacing w:before="0" w:beforeAutospacing="0" w:after="0" w:afterAutospacing="0"/>
        <w:jc w:val="center"/>
        <w:rPr>
          <w:rStyle w:val="a4"/>
          <w:color w:val="383736"/>
          <w:sz w:val="28"/>
        </w:rPr>
      </w:pPr>
    </w:p>
    <w:p w:rsidR="003B0A9F" w:rsidRDefault="003B0A9F" w:rsidP="003B0A9F">
      <w:pPr>
        <w:pStyle w:val="a3"/>
        <w:spacing w:before="0" w:beforeAutospacing="0" w:after="0" w:afterAutospacing="0"/>
        <w:jc w:val="center"/>
        <w:rPr>
          <w:rStyle w:val="a4"/>
          <w:color w:val="383736"/>
          <w:sz w:val="28"/>
        </w:rPr>
      </w:pPr>
    </w:p>
    <w:p w:rsidR="003B0A9F" w:rsidRPr="003B0A9F" w:rsidRDefault="003B0A9F" w:rsidP="003B0A9F">
      <w:pPr>
        <w:pStyle w:val="a3"/>
        <w:spacing w:before="0" w:beforeAutospacing="0" w:after="0" w:afterAutospacing="0"/>
        <w:jc w:val="center"/>
        <w:rPr>
          <w:rStyle w:val="a4"/>
          <w:color w:val="383736"/>
          <w:sz w:val="20"/>
        </w:rPr>
      </w:pPr>
      <w:r w:rsidRPr="003B0A9F">
        <w:rPr>
          <w:rStyle w:val="a4"/>
          <w:color w:val="383736"/>
          <w:sz w:val="28"/>
        </w:rPr>
        <w:t>КОНКУРС</w:t>
      </w:r>
    </w:p>
    <w:p w:rsidR="003B0A9F" w:rsidRPr="00685ECC" w:rsidRDefault="003B0A9F" w:rsidP="003B0A9F">
      <w:pPr>
        <w:pStyle w:val="a3"/>
        <w:spacing w:before="0" w:beforeAutospacing="0" w:after="0" w:afterAutospacing="0"/>
        <w:jc w:val="center"/>
        <w:rPr>
          <w:rStyle w:val="a4"/>
          <w:color w:val="383736"/>
        </w:rPr>
      </w:pPr>
      <w:r w:rsidRPr="00685ECC">
        <w:rPr>
          <w:rStyle w:val="a4"/>
          <w:color w:val="383736"/>
        </w:rPr>
        <w:t xml:space="preserve"> по разработке настольной маршрутной игры</w:t>
      </w:r>
    </w:p>
    <w:p w:rsidR="003B0A9F" w:rsidRDefault="003B0A9F" w:rsidP="003B0A9F">
      <w:pPr>
        <w:pStyle w:val="a3"/>
        <w:spacing w:before="0" w:beforeAutospacing="0" w:after="0" w:afterAutospacing="0"/>
        <w:jc w:val="center"/>
        <w:rPr>
          <w:rStyle w:val="a4"/>
          <w:color w:val="383736"/>
        </w:rPr>
      </w:pPr>
      <w:r w:rsidRPr="00685ECC">
        <w:rPr>
          <w:rStyle w:val="a4"/>
          <w:color w:val="383736"/>
        </w:rPr>
        <w:t xml:space="preserve"> «Заповедное путешествие»</w:t>
      </w:r>
    </w:p>
    <w:p w:rsidR="003B0A9F" w:rsidRDefault="003B0A9F" w:rsidP="003B0A9F">
      <w:pPr>
        <w:pStyle w:val="a3"/>
        <w:spacing w:before="0" w:beforeAutospacing="0" w:after="0" w:afterAutospacing="0"/>
        <w:jc w:val="center"/>
        <w:rPr>
          <w:rStyle w:val="a4"/>
          <w:color w:val="383736"/>
        </w:rPr>
      </w:pPr>
      <w:r>
        <w:rPr>
          <w:rStyle w:val="a4"/>
          <w:color w:val="383736"/>
        </w:rPr>
        <w:t>(анкета для коллективных работ)</w:t>
      </w:r>
    </w:p>
    <w:p w:rsidR="003B0A9F" w:rsidRDefault="003B0A9F" w:rsidP="003B0A9F">
      <w:pPr>
        <w:pStyle w:val="a3"/>
        <w:spacing w:before="0" w:beforeAutospacing="0" w:after="105" w:afterAutospacing="0"/>
        <w:jc w:val="center"/>
        <w:rPr>
          <w:rStyle w:val="a4"/>
          <w:color w:val="383736"/>
        </w:rPr>
      </w:pPr>
    </w:p>
    <w:p w:rsidR="003B0A9F" w:rsidRDefault="003B0A9F" w:rsidP="003B0A9F">
      <w:pPr>
        <w:pStyle w:val="a3"/>
        <w:spacing w:before="0" w:beforeAutospacing="0" w:after="105" w:afterAutospacing="0" w:line="255" w:lineRule="atLeast"/>
        <w:jc w:val="right"/>
        <w:rPr>
          <w:color w:val="38373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0A9F" w:rsidTr="000A09B9">
        <w:tc>
          <w:tcPr>
            <w:tcW w:w="4785" w:type="dxa"/>
          </w:tcPr>
          <w:p w:rsidR="003B0A9F" w:rsidRDefault="003B0A9F" w:rsidP="000A09B9">
            <w:pPr>
              <w:pStyle w:val="a3"/>
              <w:spacing w:before="0" w:beforeAutospacing="0" w:after="105" w:afterAutospacing="0" w:line="255" w:lineRule="atLeast"/>
              <w:rPr>
                <w:color w:val="383736"/>
              </w:rPr>
            </w:pPr>
            <w:r w:rsidRPr="00685ECC">
              <w:rPr>
                <w:color w:val="383736"/>
              </w:rPr>
              <w:t>Название конкурсной работы; </w:t>
            </w:r>
          </w:p>
        </w:tc>
        <w:tc>
          <w:tcPr>
            <w:tcW w:w="4786" w:type="dxa"/>
          </w:tcPr>
          <w:p w:rsidR="003B0A9F" w:rsidRDefault="003B0A9F" w:rsidP="000A09B9">
            <w:pPr>
              <w:pStyle w:val="a3"/>
              <w:spacing w:before="0" w:beforeAutospacing="0" w:after="105" w:afterAutospacing="0" w:line="255" w:lineRule="atLeast"/>
              <w:jc w:val="right"/>
              <w:rPr>
                <w:color w:val="383736"/>
              </w:rPr>
            </w:pPr>
          </w:p>
        </w:tc>
      </w:tr>
      <w:tr w:rsidR="003B0A9F" w:rsidTr="000A09B9">
        <w:tc>
          <w:tcPr>
            <w:tcW w:w="4785" w:type="dxa"/>
          </w:tcPr>
          <w:p w:rsidR="003B0A9F" w:rsidRPr="00685ECC" w:rsidRDefault="003B0A9F" w:rsidP="000A09B9">
            <w:pPr>
              <w:pStyle w:val="a3"/>
              <w:spacing w:before="0" w:beforeAutospacing="0" w:after="105" w:afterAutospacing="0" w:line="255" w:lineRule="atLeast"/>
              <w:rPr>
                <w:color w:val="383736"/>
              </w:rPr>
            </w:pPr>
            <w:r>
              <w:rPr>
                <w:color w:val="383736"/>
              </w:rPr>
              <w:t>Название коллектива, представившего р</w:t>
            </w:r>
            <w:r>
              <w:rPr>
                <w:color w:val="383736"/>
              </w:rPr>
              <w:t>а</w:t>
            </w:r>
            <w:r>
              <w:rPr>
                <w:color w:val="383736"/>
              </w:rPr>
              <w:t>боту</w:t>
            </w:r>
          </w:p>
        </w:tc>
        <w:tc>
          <w:tcPr>
            <w:tcW w:w="4786" w:type="dxa"/>
          </w:tcPr>
          <w:p w:rsidR="003B0A9F" w:rsidRDefault="003B0A9F" w:rsidP="000A09B9">
            <w:pPr>
              <w:pStyle w:val="a3"/>
              <w:spacing w:before="0" w:beforeAutospacing="0" w:after="105" w:afterAutospacing="0" w:line="255" w:lineRule="atLeast"/>
              <w:jc w:val="right"/>
              <w:rPr>
                <w:color w:val="383736"/>
              </w:rPr>
            </w:pPr>
          </w:p>
        </w:tc>
      </w:tr>
      <w:tr w:rsidR="003B0A9F" w:rsidTr="000A09B9">
        <w:tc>
          <w:tcPr>
            <w:tcW w:w="4785" w:type="dxa"/>
          </w:tcPr>
          <w:p w:rsidR="003B0A9F" w:rsidRDefault="003B0A9F" w:rsidP="003B0A9F">
            <w:pPr>
              <w:pStyle w:val="a3"/>
              <w:spacing w:before="0" w:beforeAutospacing="0" w:after="105" w:afterAutospacing="0" w:line="255" w:lineRule="atLeast"/>
              <w:rPr>
                <w:color w:val="383736"/>
              </w:rPr>
            </w:pPr>
            <w:r w:rsidRPr="00685ECC">
              <w:rPr>
                <w:color w:val="383736"/>
              </w:rPr>
              <w:t>Фамилия, и</w:t>
            </w:r>
            <w:r>
              <w:rPr>
                <w:color w:val="383736"/>
              </w:rPr>
              <w:t>мя, отчество (полн</w:t>
            </w:r>
            <w:r>
              <w:rPr>
                <w:color w:val="383736"/>
              </w:rPr>
              <w:t>о</w:t>
            </w:r>
            <w:r>
              <w:rPr>
                <w:color w:val="383736"/>
              </w:rPr>
              <w:t>стью</w:t>
            </w:r>
            <w:proofErr w:type="gramStart"/>
            <w:r>
              <w:rPr>
                <w:color w:val="383736"/>
              </w:rPr>
              <w:t>)у</w:t>
            </w:r>
            <w:proofErr w:type="gramEnd"/>
            <w:r>
              <w:rPr>
                <w:color w:val="383736"/>
              </w:rPr>
              <w:t>частников</w:t>
            </w:r>
          </w:p>
        </w:tc>
        <w:tc>
          <w:tcPr>
            <w:tcW w:w="4786" w:type="dxa"/>
          </w:tcPr>
          <w:p w:rsidR="003B0A9F" w:rsidRDefault="003B0A9F" w:rsidP="000A09B9">
            <w:pPr>
              <w:pStyle w:val="a3"/>
              <w:spacing w:before="0" w:beforeAutospacing="0" w:after="105" w:afterAutospacing="0" w:line="255" w:lineRule="atLeast"/>
              <w:jc w:val="right"/>
              <w:rPr>
                <w:color w:val="383736"/>
              </w:rPr>
            </w:pPr>
          </w:p>
        </w:tc>
      </w:tr>
      <w:tr w:rsidR="003B0A9F" w:rsidTr="000A09B9">
        <w:tc>
          <w:tcPr>
            <w:tcW w:w="4785" w:type="dxa"/>
          </w:tcPr>
          <w:p w:rsidR="003B0A9F" w:rsidRDefault="003B0A9F" w:rsidP="000A09B9">
            <w:pPr>
              <w:pStyle w:val="a3"/>
              <w:spacing w:before="0" w:beforeAutospacing="0" w:after="105" w:afterAutospacing="0" w:line="255" w:lineRule="atLeast"/>
              <w:rPr>
                <w:color w:val="383736"/>
              </w:rPr>
            </w:pPr>
            <w:r>
              <w:rPr>
                <w:color w:val="383736"/>
              </w:rPr>
              <w:t>Возраст участников</w:t>
            </w:r>
          </w:p>
        </w:tc>
        <w:tc>
          <w:tcPr>
            <w:tcW w:w="4786" w:type="dxa"/>
          </w:tcPr>
          <w:p w:rsidR="003B0A9F" w:rsidRDefault="003B0A9F" w:rsidP="000A09B9">
            <w:pPr>
              <w:pStyle w:val="a3"/>
              <w:spacing w:before="0" w:beforeAutospacing="0" w:after="105" w:afterAutospacing="0" w:line="255" w:lineRule="atLeast"/>
              <w:jc w:val="right"/>
              <w:rPr>
                <w:color w:val="383736"/>
              </w:rPr>
            </w:pPr>
          </w:p>
        </w:tc>
      </w:tr>
      <w:tr w:rsidR="003B0A9F" w:rsidTr="000A09B9">
        <w:tc>
          <w:tcPr>
            <w:tcW w:w="4785" w:type="dxa"/>
          </w:tcPr>
          <w:p w:rsidR="003B0A9F" w:rsidRDefault="003B0A9F" w:rsidP="000A09B9">
            <w:pPr>
              <w:pStyle w:val="a3"/>
              <w:spacing w:before="0" w:beforeAutospacing="0" w:after="105" w:afterAutospacing="0" w:line="255" w:lineRule="atLeast"/>
              <w:rPr>
                <w:color w:val="383736"/>
              </w:rPr>
            </w:pPr>
            <w:r w:rsidRPr="00685ECC">
              <w:rPr>
                <w:color w:val="383736"/>
              </w:rPr>
              <w:t xml:space="preserve"> Контактная информация, с обязательным указанием номера мобильного телефона</w:t>
            </w:r>
          </w:p>
        </w:tc>
        <w:tc>
          <w:tcPr>
            <w:tcW w:w="4786" w:type="dxa"/>
          </w:tcPr>
          <w:p w:rsidR="003B0A9F" w:rsidRDefault="003B0A9F" w:rsidP="000A09B9">
            <w:pPr>
              <w:pStyle w:val="a3"/>
              <w:spacing w:before="0" w:beforeAutospacing="0" w:after="105" w:afterAutospacing="0" w:line="255" w:lineRule="atLeast"/>
              <w:jc w:val="right"/>
              <w:rPr>
                <w:color w:val="383736"/>
              </w:rPr>
            </w:pPr>
          </w:p>
        </w:tc>
      </w:tr>
      <w:tr w:rsidR="003B0A9F" w:rsidTr="000A09B9">
        <w:tc>
          <w:tcPr>
            <w:tcW w:w="4785" w:type="dxa"/>
          </w:tcPr>
          <w:p w:rsidR="003B0A9F" w:rsidRDefault="003B0A9F" w:rsidP="000A09B9">
            <w:pPr>
              <w:pStyle w:val="a3"/>
              <w:spacing w:before="0" w:beforeAutospacing="0" w:after="105" w:afterAutospacing="0" w:line="255" w:lineRule="atLeast"/>
              <w:rPr>
                <w:color w:val="383736"/>
              </w:rPr>
            </w:pPr>
            <w:r w:rsidRPr="00685ECC">
              <w:rPr>
                <w:color w:val="383736"/>
              </w:rPr>
              <w:t>Полное название учреждения, от которого подана работа</w:t>
            </w:r>
          </w:p>
        </w:tc>
        <w:tc>
          <w:tcPr>
            <w:tcW w:w="4786" w:type="dxa"/>
          </w:tcPr>
          <w:p w:rsidR="003B0A9F" w:rsidRDefault="003B0A9F" w:rsidP="000A09B9">
            <w:pPr>
              <w:pStyle w:val="a3"/>
              <w:spacing w:before="0" w:beforeAutospacing="0" w:after="105" w:afterAutospacing="0" w:line="255" w:lineRule="atLeast"/>
              <w:jc w:val="right"/>
              <w:rPr>
                <w:color w:val="383736"/>
              </w:rPr>
            </w:pPr>
          </w:p>
        </w:tc>
      </w:tr>
      <w:tr w:rsidR="003B0A9F" w:rsidTr="000A09B9">
        <w:tc>
          <w:tcPr>
            <w:tcW w:w="4785" w:type="dxa"/>
          </w:tcPr>
          <w:p w:rsidR="003B0A9F" w:rsidRDefault="003B0A9F" w:rsidP="000A09B9">
            <w:pPr>
              <w:pStyle w:val="a3"/>
              <w:spacing w:before="0" w:beforeAutospacing="0" w:after="105" w:afterAutospacing="0" w:line="255" w:lineRule="atLeast"/>
              <w:rPr>
                <w:color w:val="383736"/>
              </w:rPr>
            </w:pPr>
            <w:r>
              <w:rPr>
                <w:color w:val="383736"/>
              </w:rPr>
              <w:t>Фамилия, имя, отчество руководителя пр</w:t>
            </w:r>
            <w:r>
              <w:rPr>
                <w:color w:val="383736"/>
              </w:rPr>
              <w:t>о</w:t>
            </w:r>
            <w:r>
              <w:rPr>
                <w:color w:val="383736"/>
              </w:rPr>
              <w:t>екта.</w:t>
            </w:r>
          </w:p>
        </w:tc>
        <w:tc>
          <w:tcPr>
            <w:tcW w:w="4786" w:type="dxa"/>
          </w:tcPr>
          <w:p w:rsidR="003B0A9F" w:rsidRDefault="003B0A9F" w:rsidP="000A09B9">
            <w:pPr>
              <w:pStyle w:val="a3"/>
              <w:spacing w:before="0" w:beforeAutospacing="0" w:after="105" w:afterAutospacing="0" w:line="255" w:lineRule="atLeast"/>
              <w:jc w:val="right"/>
              <w:rPr>
                <w:color w:val="383736"/>
              </w:rPr>
            </w:pPr>
          </w:p>
        </w:tc>
      </w:tr>
      <w:tr w:rsidR="003B0A9F" w:rsidTr="000A09B9">
        <w:tc>
          <w:tcPr>
            <w:tcW w:w="4785" w:type="dxa"/>
          </w:tcPr>
          <w:p w:rsidR="003B0A9F" w:rsidRDefault="003B0A9F" w:rsidP="000A09B9">
            <w:pPr>
              <w:pStyle w:val="a3"/>
              <w:spacing w:before="0" w:beforeAutospacing="0" w:after="105" w:afterAutospacing="0" w:line="255" w:lineRule="atLeast"/>
              <w:rPr>
                <w:color w:val="383736"/>
              </w:rPr>
            </w:pPr>
          </w:p>
        </w:tc>
        <w:tc>
          <w:tcPr>
            <w:tcW w:w="4786" w:type="dxa"/>
          </w:tcPr>
          <w:p w:rsidR="003B0A9F" w:rsidRDefault="003B0A9F" w:rsidP="000A09B9">
            <w:pPr>
              <w:pStyle w:val="a3"/>
              <w:spacing w:before="0" w:beforeAutospacing="0" w:after="105" w:afterAutospacing="0" w:line="255" w:lineRule="atLeast"/>
              <w:jc w:val="right"/>
              <w:rPr>
                <w:color w:val="383736"/>
              </w:rPr>
            </w:pPr>
          </w:p>
        </w:tc>
      </w:tr>
      <w:tr w:rsidR="003B0A9F" w:rsidTr="000A09B9">
        <w:tc>
          <w:tcPr>
            <w:tcW w:w="4785" w:type="dxa"/>
          </w:tcPr>
          <w:p w:rsidR="003B0A9F" w:rsidRDefault="003B0A9F" w:rsidP="000A09B9">
            <w:pPr>
              <w:pStyle w:val="a3"/>
              <w:spacing w:before="0" w:beforeAutospacing="0" w:after="105" w:afterAutospacing="0" w:line="255" w:lineRule="atLeast"/>
              <w:rPr>
                <w:color w:val="383736"/>
              </w:rPr>
            </w:pPr>
          </w:p>
        </w:tc>
        <w:tc>
          <w:tcPr>
            <w:tcW w:w="4786" w:type="dxa"/>
          </w:tcPr>
          <w:p w:rsidR="003B0A9F" w:rsidRDefault="003B0A9F" w:rsidP="000A09B9">
            <w:pPr>
              <w:pStyle w:val="a3"/>
              <w:spacing w:before="0" w:beforeAutospacing="0" w:after="105" w:afterAutospacing="0" w:line="255" w:lineRule="atLeast"/>
              <w:jc w:val="right"/>
              <w:rPr>
                <w:color w:val="383736"/>
              </w:rPr>
            </w:pPr>
          </w:p>
        </w:tc>
      </w:tr>
    </w:tbl>
    <w:p w:rsidR="003B0A9F" w:rsidRPr="00685ECC" w:rsidRDefault="00B762CA" w:rsidP="005530A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762CA">
        <w:rPr>
          <w:rFonts w:ascii="Bookman Old Style" w:eastAsia="Bookman Old Style" w:hAnsi="Bookman Old Style" w:cs="Bookman Old Style"/>
          <w:kern w:val="3"/>
          <w:sz w:val="24"/>
          <w:szCs w:val="24"/>
          <w:lang w:eastAsia="zh-CN" w:bidi="hi-IN"/>
        </w:rPr>
        <w:t>Желаем Вам удачи!</w:t>
      </w:r>
      <w:bookmarkStart w:id="0" w:name="_GoBack"/>
      <w:bookmarkEnd w:id="0"/>
    </w:p>
    <w:sectPr w:rsidR="003B0A9F" w:rsidRPr="0068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F3" w:rsidRDefault="006336F3" w:rsidP="00F2186D">
      <w:pPr>
        <w:spacing w:after="0" w:line="240" w:lineRule="auto"/>
      </w:pPr>
      <w:r>
        <w:separator/>
      </w:r>
    </w:p>
  </w:endnote>
  <w:endnote w:type="continuationSeparator" w:id="0">
    <w:p w:rsidR="006336F3" w:rsidRDefault="006336F3" w:rsidP="00F2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F3" w:rsidRDefault="006336F3" w:rsidP="00F2186D">
      <w:pPr>
        <w:spacing w:after="0" w:line="240" w:lineRule="auto"/>
      </w:pPr>
      <w:r>
        <w:separator/>
      </w:r>
    </w:p>
  </w:footnote>
  <w:footnote w:type="continuationSeparator" w:id="0">
    <w:p w:rsidR="006336F3" w:rsidRDefault="006336F3" w:rsidP="00F21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D2"/>
    <w:rsid w:val="001028DD"/>
    <w:rsid w:val="001F5EBD"/>
    <w:rsid w:val="00353F5A"/>
    <w:rsid w:val="003B0A9F"/>
    <w:rsid w:val="00414BB1"/>
    <w:rsid w:val="005530A8"/>
    <w:rsid w:val="006336F3"/>
    <w:rsid w:val="00685ECC"/>
    <w:rsid w:val="0074100E"/>
    <w:rsid w:val="009A5ED0"/>
    <w:rsid w:val="00A5038C"/>
    <w:rsid w:val="00B3769F"/>
    <w:rsid w:val="00B762CA"/>
    <w:rsid w:val="00D86E36"/>
    <w:rsid w:val="00F2186D"/>
    <w:rsid w:val="00F606D2"/>
    <w:rsid w:val="00F7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2186D"/>
    <w:rPr>
      <w:b/>
      <w:bCs/>
    </w:rPr>
  </w:style>
  <w:style w:type="character" w:customStyle="1" w:styleId="nobr">
    <w:name w:val="nobr"/>
    <w:basedOn w:val="a0"/>
    <w:rsid w:val="00F2186D"/>
  </w:style>
  <w:style w:type="paragraph" w:styleId="a5">
    <w:name w:val="header"/>
    <w:basedOn w:val="a"/>
    <w:link w:val="a6"/>
    <w:uiPriority w:val="99"/>
    <w:unhideWhenUsed/>
    <w:rsid w:val="00F2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86D"/>
  </w:style>
  <w:style w:type="paragraph" w:styleId="a7">
    <w:name w:val="footer"/>
    <w:basedOn w:val="a"/>
    <w:link w:val="a8"/>
    <w:uiPriority w:val="99"/>
    <w:unhideWhenUsed/>
    <w:rsid w:val="00F2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86D"/>
  </w:style>
  <w:style w:type="paragraph" w:customStyle="1" w:styleId="Standard">
    <w:name w:val="Standard"/>
    <w:qFormat/>
    <w:rsid w:val="00F2186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9">
    <w:name w:val="Emphasis"/>
    <w:basedOn w:val="a0"/>
    <w:rsid w:val="00F2186D"/>
    <w:rPr>
      <w:i/>
      <w:iCs/>
    </w:rPr>
  </w:style>
  <w:style w:type="character" w:styleId="aa">
    <w:name w:val="Hyperlink"/>
    <w:basedOn w:val="a0"/>
    <w:uiPriority w:val="99"/>
    <w:semiHidden/>
    <w:unhideWhenUsed/>
    <w:rsid w:val="00685ECC"/>
    <w:rPr>
      <w:color w:val="0000FF"/>
      <w:u w:val="single"/>
    </w:rPr>
  </w:style>
  <w:style w:type="table" w:styleId="ab">
    <w:name w:val="Table Grid"/>
    <w:basedOn w:val="a1"/>
    <w:uiPriority w:val="59"/>
    <w:rsid w:val="00685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70A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2186D"/>
    <w:rPr>
      <w:b/>
      <w:bCs/>
    </w:rPr>
  </w:style>
  <w:style w:type="character" w:customStyle="1" w:styleId="nobr">
    <w:name w:val="nobr"/>
    <w:basedOn w:val="a0"/>
    <w:rsid w:val="00F2186D"/>
  </w:style>
  <w:style w:type="paragraph" w:styleId="a5">
    <w:name w:val="header"/>
    <w:basedOn w:val="a"/>
    <w:link w:val="a6"/>
    <w:uiPriority w:val="99"/>
    <w:unhideWhenUsed/>
    <w:rsid w:val="00F2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86D"/>
  </w:style>
  <w:style w:type="paragraph" w:styleId="a7">
    <w:name w:val="footer"/>
    <w:basedOn w:val="a"/>
    <w:link w:val="a8"/>
    <w:uiPriority w:val="99"/>
    <w:unhideWhenUsed/>
    <w:rsid w:val="00F2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86D"/>
  </w:style>
  <w:style w:type="paragraph" w:customStyle="1" w:styleId="Standard">
    <w:name w:val="Standard"/>
    <w:qFormat/>
    <w:rsid w:val="00F2186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9">
    <w:name w:val="Emphasis"/>
    <w:basedOn w:val="a0"/>
    <w:rsid w:val="00F2186D"/>
    <w:rPr>
      <w:i/>
      <w:iCs/>
    </w:rPr>
  </w:style>
  <w:style w:type="character" w:styleId="aa">
    <w:name w:val="Hyperlink"/>
    <w:basedOn w:val="a0"/>
    <w:uiPriority w:val="99"/>
    <w:semiHidden/>
    <w:unhideWhenUsed/>
    <w:rsid w:val="00685ECC"/>
    <w:rPr>
      <w:color w:val="0000FF"/>
      <w:u w:val="single"/>
    </w:rPr>
  </w:style>
  <w:style w:type="table" w:styleId="ab">
    <w:name w:val="Table Grid"/>
    <w:basedOn w:val="a1"/>
    <w:uiPriority w:val="59"/>
    <w:rsid w:val="00685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70A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9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594101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gpb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cp:lastModifiedBy>пп</cp:lastModifiedBy>
  <cp:revision>3</cp:revision>
  <dcterms:created xsi:type="dcterms:W3CDTF">2019-07-19T10:56:00Z</dcterms:created>
  <dcterms:modified xsi:type="dcterms:W3CDTF">2020-03-11T08:54:00Z</dcterms:modified>
</cp:coreProperties>
</file>