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89" w:rsidRPr="005C6989" w:rsidRDefault="005C6989" w:rsidP="008A5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Научно-технический совет по итогам </w:t>
      </w:r>
      <w:r w:rsidR="00C34B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уходящего</w:t>
      </w:r>
      <w:bookmarkStart w:id="0" w:name="_GoBack"/>
      <w:bookmarkEnd w:id="0"/>
      <w:r w:rsidRPr="005C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426352" w:rsidRPr="008A5388" w:rsidRDefault="00426352" w:rsidP="008A5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8A5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A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5C6989" w:rsidRPr="005C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 w:rsidRPr="008A538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5C6989" w:rsidRPr="005C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</w:t>
      </w:r>
      <w:r w:rsidRPr="008A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- заседание научно-технического С</w:t>
      </w:r>
      <w:r w:rsidR="005C6989" w:rsidRPr="005C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Pr="008A53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учреждения «Государственный природный биосферный заповедник «Ростовский»</w:t>
      </w:r>
      <w:r w:rsidR="005C6989" w:rsidRPr="005C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рассмотрено 5 </w:t>
      </w:r>
      <w:proofErr w:type="gramStart"/>
      <w:r w:rsidRPr="008A5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="000C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вынесено решение</w:t>
      </w:r>
      <w:r w:rsidR="008A5388" w:rsidRPr="008A5388">
        <w:rPr>
          <w:rFonts w:ascii="Times New Roman" w:hAnsi="Times New Roman" w:cs="Times New Roman"/>
          <w:sz w:val="28"/>
          <w:szCs w:val="28"/>
        </w:rPr>
        <w:t>.</w:t>
      </w:r>
    </w:p>
    <w:p w:rsidR="000C622E" w:rsidRPr="000C622E" w:rsidRDefault="000C622E" w:rsidP="000C622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C622E">
        <w:rPr>
          <w:rFonts w:ascii="Times New Roman" w:hAnsi="Times New Roman" w:cs="Times New Roman"/>
          <w:sz w:val="28"/>
          <w:szCs w:val="24"/>
        </w:rPr>
        <w:t>1. Признать удовлетворительной выполнение государственного задания ФГБУ «Государственный заповедник «Ростовский» за 2021 г.</w:t>
      </w:r>
    </w:p>
    <w:p w:rsidR="000C622E" w:rsidRPr="000C622E" w:rsidRDefault="000C622E" w:rsidP="000C622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C622E">
        <w:rPr>
          <w:rFonts w:ascii="Times New Roman" w:hAnsi="Times New Roman" w:cs="Times New Roman"/>
          <w:sz w:val="28"/>
          <w:szCs w:val="24"/>
        </w:rPr>
        <w:t>Отчеты о работе отделов заповедника.</w:t>
      </w:r>
    </w:p>
    <w:p w:rsidR="000C622E" w:rsidRPr="000C622E" w:rsidRDefault="000C622E" w:rsidP="000C622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C622E">
        <w:rPr>
          <w:rFonts w:ascii="Times New Roman" w:hAnsi="Times New Roman" w:cs="Times New Roman"/>
          <w:sz w:val="28"/>
          <w:szCs w:val="24"/>
        </w:rPr>
        <w:t>2. Утвердить план проекта государственного задания ФГБУ «Государственный заповедник «Ростовский» на 2022 год. Одобрить Программу комплексного мониторинга и план НИР на 2022 г.</w:t>
      </w:r>
    </w:p>
    <w:p w:rsidR="000C622E" w:rsidRPr="000C622E" w:rsidRDefault="000C622E" w:rsidP="000C622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C622E">
        <w:rPr>
          <w:rFonts w:ascii="Times New Roman" w:hAnsi="Times New Roman" w:cs="Times New Roman"/>
          <w:sz w:val="28"/>
          <w:szCs w:val="24"/>
        </w:rPr>
        <w:t>3. Утвердить с доработкой, согласно полученному обоснованию специалистов-ботаников,</w:t>
      </w:r>
      <w:r w:rsidRPr="000C622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C622E">
        <w:rPr>
          <w:rFonts w:ascii="Times New Roman" w:hAnsi="Times New Roman" w:cs="Times New Roman"/>
          <w:sz w:val="28"/>
          <w:szCs w:val="24"/>
        </w:rPr>
        <w:t>проведение биотехнических мероприятий по сохранению биоразнообразия степных фитоценозов на территории бывшего Пионер лагеря входящего в состав Островного участка (двукратное: июнь-июль и сентябрь 2022 года в течение 5 лет) методом сенокошения.</w:t>
      </w:r>
    </w:p>
    <w:p w:rsidR="000C622E" w:rsidRPr="000C622E" w:rsidRDefault="000C622E" w:rsidP="000C622E">
      <w:pPr>
        <w:pStyle w:val="a6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0C622E">
        <w:rPr>
          <w:rFonts w:ascii="Times New Roman" w:hAnsi="Times New Roman"/>
          <w:sz w:val="28"/>
          <w:szCs w:val="24"/>
        </w:rPr>
        <w:t xml:space="preserve">4. Одобрить и согласовать рабочую программу «Исследования сезонного распределения видов рыб в акватории заказника «Цимлянский» с Азово-Черноморским территориальным управлением Росрыболовства, Федеральным агентством по рыболовству и Азово-Черноморским филиалом ФГБНУ Вниро </w:t>
      </w:r>
      <w:proofErr w:type="spellStart"/>
      <w:r w:rsidRPr="000C622E">
        <w:rPr>
          <w:rFonts w:ascii="Times New Roman" w:hAnsi="Times New Roman"/>
          <w:sz w:val="28"/>
          <w:szCs w:val="24"/>
        </w:rPr>
        <w:t>АзНИИРХ</w:t>
      </w:r>
      <w:proofErr w:type="spellEnd"/>
      <w:r w:rsidRPr="000C622E">
        <w:rPr>
          <w:rFonts w:ascii="Times New Roman" w:hAnsi="Times New Roman"/>
          <w:sz w:val="28"/>
          <w:szCs w:val="24"/>
        </w:rPr>
        <w:t>.</w:t>
      </w:r>
    </w:p>
    <w:p w:rsidR="000C622E" w:rsidRPr="000C622E" w:rsidRDefault="000C622E" w:rsidP="000C622E">
      <w:pPr>
        <w:jc w:val="both"/>
        <w:rPr>
          <w:rFonts w:ascii="Times New Roman" w:hAnsi="Times New Roman" w:cs="Times New Roman"/>
          <w:sz w:val="28"/>
          <w:szCs w:val="24"/>
        </w:rPr>
      </w:pPr>
      <w:r w:rsidRPr="000C622E">
        <w:rPr>
          <w:rFonts w:ascii="Times New Roman" w:hAnsi="Times New Roman" w:cs="Times New Roman"/>
          <w:sz w:val="28"/>
          <w:szCs w:val="24"/>
        </w:rPr>
        <w:t>5. Рекомендовать директору заповедника Клец Л.В. заложить в госзадание средства на проведение противопожарных мероприятий на территории заказника «Цимлянский»</w:t>
      </w:r>
    </w:p>
    <w:sectPr w:rsidR="000C622E" w:rsidRPr="000C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89"/>
    <w:rsid w:val="000C622E"/>
    <w:rsid w:val="00426352"/>
    <w:rsid w:val="0053161D"/>
    <w:rsid w:val="005C6989"/>
    <w:rsid w:val="008A5388"/>
    <w:rsid w:val="009E16B3"/>
    <w:rsid w:val="00C3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9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6989"/>
    <w:rPr>
      <w:color w:val="0000FF" w:themeColor="hyperlink"/>
      <w:u w:val="single"/>
    </w:rPr>
  </w:style>
  <w:style w:type="paragraph" w:styleId="a6">
    <w:name w:val="No Spacing"/>
    <w:qFormat/>
    <w:rsid w:val="000C62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9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6989"/>
    <w:rPr>
      <w:color w:val="0000FF" w:themeColor="hyperlink"/>
      <w:u w:val="single"/>
    </w:rPr>
  </w:style>
  <w:style w:type="paragraph" w:styleId="a6">
    <w:name w:val="No Spacing"/>
    <w:qFormat/>
    <w:rsid w:val="000C62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6</cp:revision>
  <dcterms:created xsi:type="dcterms:W3CDTF">2021-12-13T10:38:00Z</dcterms:created>
  <dcterms:modified xsi:type="dcterms:W3CDTF">2021-12-14T06:36:00Z</dcterms:modified>
</cp:coreProperties>
</file>